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460" w:rsidRDefault="00BC1460" w:rsidP="00BC1460">
      <w:pPr>
        <w:jc w:val="center"/>
        <w:rPr>
          <w:b/>
          <w:sz w:val="28"/>
          <w:szCs w:val="28"/>
          <w:lang w:val="kk-KZ"/>
        </w:rPr>
      </w:pPr>
      <w:r w:rsidRPr="00014995">
        <w:rPr>
          <w:b/>
          <w:sz w:val="28"/>
          <w:szCs w:val="28"/>
          <w:lang w:val="kk-KZ"/>
        </w:rPr>
        <w:t>Эстетикалық пә</w:t>
      </w:r>
      <w:r w:rsidR="00461FDF">
        <w:rPr>
          <w:b/>
          <w:sz w:val="28"/>
          <w:szCs w:val="28"/>
          <w:lang w:val="kk-KZ"/>
        </w:rPr>
        <w:t xml:space="preserve">ндер әдістеме бірлестігінің 2020-2021 </w:t>
      </w:r>
      <w:r w:rsidRPr="00014995">
        <w:rPr>
          <w:b/>
          <w:sz w:val="28"/>
          <w:szCs w:val="28"/>
          <w:lang w:val="kk-KZ"/>
        </w:rPr>
        <w:t xml:space="preserve">оқу жылының  </w:t>
      </w:r>
    </w:p>
    <w:p w:rsidR="00BC1460" w:rsidRDefault="00BC1460" w:rsidP="00BC1460">
      <w:pPr>
        <w:jc w:val="center"/>
        <w:rPr>
          <w:b/>
          <w:sz w:val="28"/>
          <w:szCs w:val="28"/>
          <w:lang w:val="kk-KZ"/>
        </w:rPr>
      </w:pPr>
      <w:r>
        <w:rPr>
          <w:b/>
          <w:sz w:val="28"/>
          <w:szCs w:val="28"/>
          <w:lang w:val="kk-KZ"/>
        </w:rPr>
        <w:t xml:space="preserve"> </w:t>
      </w:r>
      <w:r w:rsidR="00461FDF" w:rsidRPr="00461FDF">
        <w:rPr>
          <w:b/>
          <w:sz w:val="28"/>
          <w:szCs w:val="28"/>
          <w:lang w:val="kk-KZ"/>
        </w:rPr>
        <w:t>I</w:t>
      </w:r>
      <w:r w:rsidR="0076184D">
        <w:rPr>
          <w:b/>
          <w:sz w:val="28"/>
          <w:szCs w:val="28"/>
          <w:lang w:val="kk-KZ"/>
        </w:rPr>
        <w:t>-</w:t>
      </w:r>
      <w:r w:rsidR="00461FDF" w:rsidRPr="00461FDF">
        <w:rPr>
          <w:b/>
          <w:sz w:val="28"/>
          <w:szCs w:val="28"/>
          <w:lang w:val="kk-KZ"/>
        </w:rPr>
        <w:t xml:space="preserve"> </w:t>
      </w:r>
      <w:r w:rsidR="00461FDF">
        <w:rPr>
          <w:b/>
          <w:sz w:val="28"/>
          <w:szCs w:val="28"/>
          <w:lang w:val="kk-KZ"/>
        </w:rPr>
        <w:t>жарты</w:t>
      </w:r>
      <w:r>
        <w:rPr>
          <w:b/>
          <w:sz w:val="28"/>
          <w:szCs w:val="28"/>
          <w:lang w:val="kk-KZ"/>
        </w:rPr>
        <w:t xml:space="preserve"> жылдық</w:t>
      </w:r>
      <w:r w:rsidR="006E139D">
        <w:rPr>
          <w:b/>
          <w:sz w:val="28"/>
          <w:szCs w:val="28"/>
          <w:lang w:val="kk-KZ"/>
        </w:rPr>
        <w:t>тың  шығармашылық</w:t>
      </w:r>
      <w:r w:rsidR="0076184D">
        <w:rPr>
          <w:b/>
          <w:sz w:val="28"/>
          <w:szCs w:val="28"/>
          <w:lang w:val="kk-KZ"/>
        </w:rPr>
        <w:t xml:space="preserve"> сараптама</w:t>
      </w:r>
      <w:r w:rsidRPr="00014995">
        <w:rPr>
          <w:b/>
          <w:sz w:val="28"/>
          <w:szCs w:val="28"/>
          <w:lang w:val="kk-KZ"/>
        </w:rPr>
        <w:t xml:space="preserve"> есебі.</w:t>
      </w:r>
    </w:p>
    <w:p w:rsidR="00BC1460" w:rsidRPr="00FF3C3E" w:rsidRDefault="00BC1460" w:rsidP="00BC1460">
      <w:pPr>
        <w:ind w:left="720"/>
        <w:rPr>
          <w:b/>
          <w:sz w:val="28"/>
          <w:szCs w:val="28"/>
          <w:lang w:val="kk-KZ"/>
        </w:rPr>
      </w:pPr>
      <w:r>
        <w:rPr>
          <w:sz w:val="28"/>
          <w:szCs w:val="28"/>
          <w:lang w:val="kk-KZ"/>
        </w:rPr>
        <w:t>Күн тәртібінде :</w:t>
      </w:r>
      <w:r>
        <w:rPr>
          <w:b/>
          <w:sz w:val="28"/>
          <w:szCs w:val="28"/>
          <w:lang w:val="kk-KZ"/>
        </w:rPr>
        <w:t xml:space="preserve"> </w:t>
      </w:r>
    </w:p>
    <w:p w:rsidR="00BC1460" w:rsidRDefault="00BC1460" w:rsidP="00BC1460">
      <w:pPr>
        <w:rPr>
          <w:b/>
          <w:sz w:val="28"/>
          <w:szCs w:val="28"/>
          <w:lang w:val="kk-KZ"/>
        </w:rPr>
      </w:pPr>
    </w:p>
    <w:p w:rsidR="00BC1460" w:rsidRDefault="00BC1460" w:rsidP="00BC1460">
      <w:pPr>
        <w:rPr>
          <w:sz w:val="28"/>
          <w:szCs w:val="28"/>
          <w:lang w:val="kk-KZ"/>
        </w:rPr>
      </w:pPr>
      <w:r>
        <w:rPr>
          <w:sz w:val="28"/>
          <w:szCs w:val="28"/>
          <w:lang w:val="kk-KZ"/>
        </w:rPr>
        <w:t>1.   Мұғалімдердің есебі.</w:t>
      </w:r>
      <w:r w:rsidR="006E139D">
        <w:rPr>
          <w:sz w:val="28"/>
          <w:szCs w:val="28"/>
          <w:lang w:val="kk-KZ"/>
        </w:rPr>
        <w:t xml:space="preserve"> </w:t>
      </w:r>
      <w:r w:rsidRPr="00BD1128">
        <w:rPr>
          <w:sz w:val="28"/>
          <w:szCs w:val="28"/>
          <w:lang w:val="kk-KZ"/>
        </w:rPr>
        <w:t xml:space="preserve"> </w:t>
      </w:r>
      <w:r w:rsidR="006E139D">
        <w:rPr>
          <w:sz w:val="28"/>
          <w:szCs w:val="28"/>
          <w:lang w:val="kk-KZ"/>
        </w:rPr>
        <w:t xml:space="preserve">    </w:t>
      </w:r>
      <w:r w:rsidR="006E139D" w:rsidRPr="006E139D">
        <w:rPr>
          <w:sz w:val="28"/>
          <w:szCs w:val="28"/>
          <w:lang w:val="kk-KZ"/>
        </w:rPr>
        <w:t>I</w:t>
      </w:r>
      <w:r w:rsidR="0076184D">
        <w:rPr>
          <w:sz w:val="28"/>
          <w:szCs w:val="28"/>
          <w:lang w:val="kk-KZ"/>
        </w:rPr>
        <w:t>-</w:t>
      </w:r>
      <w:r w:rsidR="006E139D" w:rsidRPr="006E139D">
        <w:rPr>
          <w:sz w:val="28"/>
          <w:szCs w:val="28"/>
          <w:lang w:val="kk-KZ"/>
        </w:rPr>
        <w:t xml:space="preserve"> жарты жылдықтың</w:t>
      </w:r>
      <w:r w:rsidR="006E139D">
        <w:rPr>
          <w:sz w:val="28"/>
          <w:szCs w:val="28"/>
          <w:lang w:val="kk-KZ"/>
        </w:rPr>
        <w:t xml:space="preserve"> </w:t>
      </w:r>
      <w:r>
        <w:rPr>
          <w:sz w:val="28"/>
          <w:szCs w:val="28"/>
          <w:lang w:val="kk-KZ"/>
        </w:rPr>
        <w:t xml:space="preserve"> жоспардың орындалу сапасын талқылау</w:t>
      </w:r>
      <w:r w:rsidR="006E139D">
        <w:rPr>
          <w:sz w:val="28"/>
          <w:szCs w:val="28"/>
          <w:lang w:val="kk-KZ"/>
        </w:rPr>
        <w:t>.</w:t>
      </w:r>
      <w:r>
        <w:rPr>
          <w:sz w:val="28"/>
          <w:szCs w:val="28"/>
          <w:lang w:val="kk-KZ"/>
        </w:rPr>
        <w:t xml:space="preserve">   </w:t>
      </w:r>
    </w:p>
    <w:p w:rsidR="00BC1460" w:rsidRDefault="00461FDF" w:rsidP="00BC1460">
      <w:pPr>
        <w:rPr>
          <w:sz w:val="28"/>
          <w:szCs w:val="28"/>
          <w:lang w:val="kk-KZ"/>
        </w:rPr>
      </w:pPr>
      <w:r>
        <w:rPr>
          <w:sz w:val="28"/>
          <w:szCs w:val="28"/>
          <w:lang w:val="kk-KZ"/>
        </w:rPr>
        <w:t xml:space="preserve"> 2. </w:t>
      </w:r>
      <w:r w:rsidR="00BC1460">
        <w:rPr>
          <w:sz w:val="28"/>
          <w:szCs w:val="28"/>
          <w:lang w:val="kk-KZ"/>
        </w:rPr>
        <w:t xml:space="preserve"> Ә</w:t>
      </w:r>
      <w:r w:rsidR="006E139D">
        <w:rPr>
          <w:sz w:val="28"/>
          <w:szCs w:val="28"/>
          <w:lang w:val="kk-KZ"/>
        </w:rPr>
        <w:t xml:space="preserve">дістемелік бірлестігінің  </w:t>
      </w:r>
      <w:r w:rsidR="006E139D" w:rsidRPr="006E139D">
        <w:rPr>
          <w:sz w:val="28"/>
          <w:szCs w:val="28"/>
          <w:lang w:val="kk-KZ"/>
        </w:rPr>
        <w:t>I</w:t>
      </w:r>
      <w:r w:rsidR="0076184D">
        <w:rPr>
          <w:sz w:val="28"/>
          <w:szCs w:val="28"/>
          <w:lang w:val="kk-KZ"/>
        </w:rPr>
        <w:t>-</w:t>
      </w:r>
      <w:r w:rsidR="006E139D" w:rsidRPr="006E139D">
        <w:rPr>
          <w:sz w:val="28"/>
          <w:szCs w:val="28"/>
          <w:lang w:val="kk-KZ"/>
        </w:rPr>
        <w:t xml:space="preserve"> жарты жылдықтың</w:t>
      </w:r>
      <w:r w:rsidR="006E139D">
        <w:rPr>
          <w:sz w:val="28"/>
          <w:szCs w:val="28"/>
          <w:lang w:val="kk-KZ"/>
        </w:rPr>
        <w:t xml:space="preserve">  </w:t>
      </w:r>
      <w:r w:rsidR="00BC1460">
        <w:rPr>
          <w:sz w:val="28"/>
          <w:szCs w:val="28"/>
          <w:lang w:val="kk-KZ"/>
        </w:rPr>
        <w:t xml:space="preserve">  шығармашылық есебі.</w:t>
      </w:r>
      <w:r w:rsidR="00BC1460" w:rsidRPr="00BD1128">
        <w:rPr>
          <w:sz w:val="28"/>
          <w:szCs w:val="28"/>
          <w:lang w:val="kk-KZ"/>
        </w:rPr>
        <w:t xml:space="preserve"> </w:t>
      </w:r>
    </w:p>
    <w:p w:rsidR="00BC1460" w:rsidRDefault="006E139D" w:rsidP="00BC1460">
      <w:pPr>
        <w:rPr>
          <w:sz w:val="28"/>
          <w:szCs w:val="28"/>
          <w:lang w:val="kk-KZ"/>
        </w:rPr>
      </w:pPr>
      <w:r>
        <w:rPr>
          <w:sz w:val="28"/>
          <w:szCs w:val="28"/>
          <w:lang w:val="kk-KZ"/>
        </w:rPr>
        <w:t xml:space="preserve">     </w:t>
      </w:r>
    </w:p>
    <w:p w:rsidR="00BC1460" w:rsidRDefault="00BC1460" w:rsidP="00BC1460">
      <w:pPr>
        <w:rPr>
          <w:sz w:val="28"/>
          <w:szCs w:val="28"/>
          <w:lang w:val="kk-KZ"/>
        </w:rPr>
      </w:pPr>
      <w:r>
        <w:rPr>
          <w:sz w:val="28"/>
          <w:szCs w:val="28"/>
          <w:lang w:val="kk-KZ"/>
        </w:rPr>
        <w:t>3.</w:t>
      </w:r>
      <w:r w:rsidR="00461FDF">
        <w:rPr>
          <w:sz w:val="28"/>
          <w:szCs w:val="28"/>
          <w:lang w:val="kk-KZ"/>
        </w:rPr>
        <w:t xml:space="preserve">   </w:t>
      </w:r>
      <w:r>
        <w:rPr>
          <w:sz w:val="28"/>
          <w:szCs w:val="28"/>
          <w:lang w:val="kk-KZ"/>
        </w:rPr>
        <w:t>Қашықтық  оқу кезінде онлайн олимпиадаларға және  әскери-ойын «Жас Ұлан» спартакиадаға оқушыларды  қатыстыру.</w:t>
      </w:r>
    </w:p>
    <w:p w:rsidR="00BC1460" w:rsidRDefault="00BC1460" w:rsidP="00BC1460">
      <w:pPr>
        <w:tabs>
          <w:tab w:val="left" w:pos="1080"/>
        </w:tabs>
        <w:rPr>
          <w:sz w:val="28"/>
          <w:szCs w:val="28"/>
          <w:lang w:val="kk-KZ"/>
        </w:rPr>
      </w:pPr>
    </w:p>
    <w:p w:rsidR="00BC1460" w:rsidRPr="00014995" w:rsidRDefault="00BC1460" w:rsidP="00BC1460">
      <w:pPr>
        <w:tabs>
          <w:tab w:val="left" w:pos="1080"/>
        </w:tabs>
        <w:rPr>
          <w:sz w:val="28"/>
          <w:szCs w:val="28"/>
          <w:lang w:val="kk-KZ"/>
        </w:rPr>
      </w:pPr>
      <w:r w:rsidRPr="00014995">
        <w:rPr>
          <w:sz w:val="28"/>
          <w:szCs w:val="28"/>
          <w:lang w:val="kk-KZ"/>
        </w:rPr>
        <w:t>Эстетикалық пәндер әдістеме бірлестігі</w:t>
      </w:r>
      <w:r w:rsidR="00461FDF">
        <w:rPr>
          <w:sz w:val="28"/>
          <w:szCs w:val="28"/>
          <w:lang w:val="kk-KZ"/>
        </w:rPr>
        <w:t>нде 2020-2021</w:t>
      </w:r>
      <w:r>
        <w:rPr>
          <w:sz w:val="28"/>
          <w:szCs w:val="28"/>
          <w:lang w:val="kk-KZ"/>
        </w:rPr>
        <w:t xml:space="preserve">  оқу жылынның</w:t>
      </w:r>
      <w:r w:rsidRPr="00014995">
        <w:rPr>
          <w:sz w:val="28"/>
          <w:szCs w:val="28"/>
          <w:lang w:val="kk-KZ"/>
        </w:rPr>
        <w:t xml:space="preserve">  бойынша </w:t>
      </w:r>
      <w:r>
        <w:rPr>
          <w:sz w:val="28"/>
          <w:szCs w:val="28"/>
          <w:lang w:val="kk-KZ"/>
        </w:rPr>
        <w:t xml:space="preserve">  </w:t>
      </w:r>
      <w:r w:rsidR="00461FDF">
        <w:rPr>
          <w:sz w:val="28"/>
          <w:szCs w:val="28"/>
          <w:lang w:val="kk-KZ"/>
        </w:rPr>
        <w:t xml:space="preserve"> бес </w:t>
      </w:r>
      <w:r w:rsidRPr="00BC1460">
        <w:rPr>
          <w:sz w:val="28"/>
          <w:szCs w:val="28"/>
          <w:lang w:val="kk-KZ"/>
        </w:rPr>
        <w:t xml:space="preserve"> мұғалім жұмыс атқар</w:t>
      </w:r>
      <w:r w:rsidR="00461FDF">
        <w:rPr>
          <w:sz w:val="28"/>
          <w:szCs w:val="28"/>
          <w:lang w:val="kk-KZ"/>
        </w:rPr>
        <w:t>а</w:t>
      </w:r>
      <w:r w:rsidRPr="00BC1460">
        <w:rPr>
          <w:sz w:val="28"/>
          <w:szCs w:val="28"/>
          <w:lang w:val="kk-KZ"/>
        </w:rPr>
        <w:t>ды</w:t>
      </w:r>
    </w:p>
    <w:p w:rsidR="00BC1460" w:rsidRPr="00014995" w:rsidRDefault="00BC1460" w:rsidP="00BC1460">
      <w:pPr>
        <w:tabs>
          <w:tab w:val="center" w:pos="4677"/>
          <w:tab w:val="right" w:pos="9355"/>
        </w:tabs>
        <w:rPr>
          <w:sz w:val="28"/>
          <w:szCs w:val="28"/>
          <w:lang w:val="kk-KZ"/>
        </w:rPr>
      </w:pPr>
      <w:r w:rsidRPr="00014995">
        <w:rPr>
          <w:sz w:val="28"/>
          <w:szCs w:val="28"/>
          <w:lang w:val="kk-KZ"/>
        </w:rPr>
        <w:t>Олар:</w:t>
      </w:r>
    </w:p>
    <w:p w:rsidR="00BC1460" w:rsidRPr="00014995" w:rsidRDefault="00BC1460" w:rsidP="00BC1460">
      <w:pPr>
        <w:tabs>
          <w:tab w:val="center" w:pos="4677"/>
          <w:tab w:val="right" w:pos="9355"/>
        </w:tabs>
        <w:rPr>
          <w:sz w:val="28"/>
          <w:szCs w:val="28"/>
          <w:lang w:val="kk-KZ"/>
        </w:rPr>
      </w:pPr>
      <w:r w:rsidRPr="00014995">
        <w:rPr>
          <w:sz w:val="28"/>
          <w:szCs w:val="28"/>
          <w:lang w:val="kk-KZ"/>
        </w:rPr>
        <w:t>1.АкубаевС.Т.</w:t>
      </w:r>
    </w:p>
    <w:p w:rsidR="00BC1460" w:rsidRPr="00014995" w:rsidRDefault="00BC1460" w:rsidP="00BC1460">
      <w:pPr>
        <w:tabs>
          <w:tab w:val="center" w:pos="4677"/>
          <w:tab w:val="right" w:pos="9355"/>
        </w:tabs>
        <w:rPr>
          <w:sz w:val="28"/>
          <w:szCs w:val="28"/>
          <w:lang w:val="kk-KZ"/>
        </w:rPr>
      </w:pPr>
      <w:r w:rsidRPr="00014995">
        <w:rPr>
          <w:sz w:val="28"/>
          <w:szCs w:val="28"/>
          <w:lang w:val="kk-KZ"/>
        </w:rPr>
        <w:t>2. Аубакиров Ж.К.</w:t>
      </w:r>
    </w:p>
    <w:p w:rsidR="00BC1460" w:rsidRPr="00014995" w:rsidRDefault="00BC1460" w:rsidP="00BC1460">
      <w:pPr>
        <w:tabs>
          <w:tab w:val="center" w:pos="4677"/>
          <w:tab w:val="right" w:pos="9355"/>
        </w:tabs>
        <w:rPr>
          <w:sz w:val="28"/>
          <w:szCs w:val="28"/>
          <w:lang w:val="kk-KZ"/>
        </w:rPr>
      </w:pPr>
      <w:r w:rsidRPr="00014995">
        <w:rPr>
          <w:sz w:val="28"/>
          <w:szCs w:val="28"/>
          <w:lang w:val="kk-KZ"/>
        </w:rPr>
        <w:t>3 Казжанова  Ж.К.</w:t>
      </w:r>
    </w:p>
    <w:p w:rsidR="00BC1460" w:rsidRDefault="00BC1460" w:rsidP="00BC1460">
      <w:pPr>
        <w:tabs>
          <w:tab w:val="center" w:pos="4677"/>
          <w:tab w:val="right" w:pos="9355"/>
        </w:tabs>
        <w:rPr>
          <w:sz w:val="28"/>
          <w:szCs w:val="28"/>
          <w:lang w:val="kk-KZ"/>
        </w:rPr>
      </w:pPr>
      <w:r w:rsidRPr="00014995">
        <w:rPr>
          <w:sz w:val="28"/>
          <w:szCs w:val="28"/>
          <w:lang w:val="kk-KZ"/>
        </w:rPr>
        <w:t xml:space="preserve">4. </w:t>
      </w:r>
      <w:r>
        <w:rPr>
          <w:sz w:val="28"/>
          <w:szCs w:val="28"/>
          <w:lang w:val="kk-KZ"/>
        </w:rPr>
        <w:t>Жанузакова Н.К</w:t>
      </w:r>
      <w:r w:rsidR="006E139D">
        <w:rPr>
          <w:sz w:val="28"/>
          <w:szCs w:val="28"/>
          <w:lang w:val="kk-KZ"/>
        </w:rPr>
        <w:t>.</w:t>
      </w:r>
    </w:p>
    <w:p w:rsidR="00461FDF" w:rsidRDefault="006E139D" w:rsidP="00BC1460">
      <w:pPr>
        <w:tabs>
          <w:tab w:val="center" w:pos="4677"/>
          <w:tab w:val="right" w:pos="9355"/>
        </w:tabs>
        <w:rPr>
          <w:sz w:val="28"/>
          <w:szCs w:val="28"/>
          <w:lang w:val="kk-KZ"/>
        </w:rPr>
      </w:pPr>
      <w:r>
        <w:rPr>
          <w:sz w:val="28"/>
          <w:szCs w:val="28"/>
          <w:lang w:val="kk-KZ"/>
        </w:rPr>
        <w:t>5. Тоқтар</w:t>
      </w:r>
      <w:r w:rsidR="0076184D">
        <w:rPr>
          <w:sz w:val="28"/>
          <w:szCs w:val="28"/>
          <w:lang w:val="kk-KZ"/>
        </w:rPr>
        <w:t xml:space="preserve">ов </w:t>
      </w:r>
      <w:r>
        <w:rPr>
          <w:sz w:val="28"/>
          <w:szCs w:val="28"/>
          <w:lang w:val="kk-KZ"/>
        </w:rPr>
        <w:t xml:space="preserve"> А.Ж.</w:t>
      </w:r>
    </w:p>
    <w:p w:rsidR="00BC1460" w:rsidRDefault="00BC1460" w:rsidP="00BC1460">
      <w:pPr>
        <w:tabs>
          <w:tab w:val="left" w:pos="1080"/>
        </w:tabs>
        <w:jc w:val="both"/>
        <w:rPr>
          <w:sz w:val="28"/>
          <w:szCs w:val="28"/>
          <w:lang w:val="kk-KZ"/>
        </w:rPr>
      </w:pPr>
      <w:r>
        <w:rPr>
          <w:sz w:val="28"/>
          <w:szCs w:val="28"/>
          <w:lang w:val="kk-KZ"/>
        </w:rPr>
        <w:t>1.</w:t>
      </w:r>
      <w:r w:rsidRPr="004A0C60">
        <w:rPr>
          <w:sz w:val="28"/>
          <w:szCs w:val="28"/>
          <w:lang w:val="kk-KZ"/>
        </w:rPr>
        <w:t xml:space="preserve"> </w:t>
      </w:r>
      <w:r w:rsidRPr="00B67998">
        <w:rPr>
          <w:sz w:val="28"/>
          <w:szCs w:val="28"/>
          <w:lang w:val="kk-KZ"/>
        </w:rPr>
        <w:t>Эстетик</w:t>
      </w:r>
      <w:r w:rsidR="00461FDF">
        <w:rPr>
          <w:sz w:val="28"/>
          <w:szCs w:val="28"/>
          <w:lang w:val="kk-KZ"/>
        </w:rPr>
        <w:t xml:space="preserve">алық әдістеме бірлестігінде 2020-2021 оқу жылында  бес </w:t>
      </w:r>
      <w:r w:rsidRPr="00B67998">
        <w:rPr>
          <w:sz w:val="28"/>
          <w:szCs w:val="28"/>
          <w:lang w:val="kk-KZ"/>
        </w:rPr>
        <w:t>пән мұғалімдері кірді.</w:t>
      </w:r>
      <w:r w:rsidR="00461FDF">
        <w:rPr>
          <w:sz w:val="28"/>
          <w:szCs w:val="28"/>
          <w:lang w:val="kk-KZ"/>
        </w:rPr>
        <w:t xml:space="preserve"> </w:t>
      </w:r>
      <w:r w:rsidRPr="00B67998">
        <w:rPr>
          <w:sz w:val="28"/>
          <w:szCs w:val="28"/>
          <w:lang w:val="kk-KZ"/>
        </w:rPr>
        <w:t>Биылғы оқу жылында аталған пән мұғалімдері оқушының жеке мүмкіншіліктерін ескере отырып,танымдық қызығушылығын арттыру,эстетикалық қаблеттерін арттыру және шығармашылық ізденістерін жетілдіру мәселесін алып, осы бағытта жұмыс жоспарын құрды.</w:t>
      </w:r>
      <w:r w:rsidR="00461FDF">
        <w:rPr>
          <w:sz w:val="28"/>
          <w:szCs w:val="28"/>
          <w:lang w:val="kk-KZ"/>
        </w:rPr>
        <w:t xml:space="preserve"> </w:t>
      </w:r>
      <w:r w:rsidRPr="00B67998">
        <w:rPr>
          <w:sz w:val="28"/>
          <w:szCs w:val="28"/>
          <w:lang w:val="kk-KZ"/>
        </w:rPr>
        <w:t xml:space="preserve">Эстетикалық бірлестіктің тақырыбы: «Халықтың эстетикалық тәрбие жүйесін қолдана отырып оқушының рухани құндылықтарын жетілдіру» Әдістемелік жұмыстың мақсаты: «Мұғалімдердің педагогикалық шеберлігін ,шығармашылығын жетілдіріп, оқушылардың эстетикалық мәдениетін қалыптастыру. </w:t>
      </w:r>
    </w:p>
    <w:p w:rsidR="00BC1460" w:rsidRDefault="00BC1460" w:rsidP="00BC1460">
      <w:pPr>
        <w:tabs>
          <w:tab w:val="center" w:pos="4677"/>
          <w:tab w:val="right" w:pos="9355"/>
        </w:tabs>
        <w:rPr>
          <w:sz w:val="28"/>
          <w:szCs w:val="28"/>
          <w:lang w:val="kk-KZ"/>
        </w:rPr>
      </w:pPr>
      <w:r>
        <w:rPr>
          <w:sz w:val="28"/>
          <w:szCs w:val="28"/>
          <w:lang w:val="kk-KZ"/>
        </w:rPr>
        <w:t xml:space="preserve">     Бірінші мәселе бойынша ӘБ жетекшісі Аубакиров </w:t>
      </w:r>
      <w:r w:rsidR="006E139D">
        <w:rPr>
          <w:sz w:val="28"/>
          <w:szCs w:val="28"/>
          <w:lang w:val="kk-KZ"/>
        </w:rPr>
        <w:t>Ж.К  2020-2021</w:t>
      </w:r>
      <w:r>
        <w:rPr>
          <w:sz w:val="28"/>
          <w:szCs w:val="28"/>
          <w:lang w:val="kk-KZ"/>
        </w:rPr>
        <w:t xml:space="preserve"> оқу жылының қорытындысы   туралы мәлімет берді.  </w:t>
      </w:r>
    </w:p>
    <w:p w:rsidR="00BC1460" w:rsidRPr="00014995" w:rsidRDefault="006E139D" w:rsidP="00BC1460">
      <w:pPr>
        <w:tabs>
          <w:tab w:val="left" w:pos="1080"/>
        </w:tabs>
        <w:rPr>
          <w:sz w:val="28"/>
          <w:szCs w:val="28"/>
          <w:lang w:val="kk-KZ"/>
        </w:rPr>
      </w:pPr>
      <w:r>
        <w:rPr>
          <w:color w:val="000000"/>
          <w:sz w:val="28"/>
          <w:szCs w:val="28"/>
          <w:shd w:val="clear" w:color="auto" w:fill="FFFFFF"/>
          <w:lang w:val="kk-KZ"/>
        </w:rPr>
        <w:t>2020-2021</w:t>
      </w:r>
      <w:r w:rsidR="00BC1460" w:rsidRPr="00014995">
        <w:rPr>
          <w:color w:val="000000"/>
          <w:sz w:val="28"/>
          <w:szCs w:val="28"/>
          <w:shd w:val="clear" w:color="auto" w:fill="FFFFFF"/>
          <w:lang w:val="kk-KZ"/>
        </w:rPr>
        <w:t xml:space="preserve"> </w:t>
      </w:r>
      <w:r w:rsidR="00BC1460" w:rsidRPr="00304A8C">
        <w:rPr>
          <w:color w:val="000000"/>
          <w:sz w:val="28"/>
          <w:szCs w:val="28"/>
          <w:shd w:val="clear" w:color="auto" w:fill="FFFFFF"/>
          <w:lang w:val="kk-KZ"/>
        </w:rPr>
        <w:t xml:space="preserve"> оқу жылында</w:t>
      </w:r>
      <w:r w:rsidR="00BC1460">
        <w:rPr>
          <w:sz w:val="28"/>
          <w:szCs w:val="28"/>
          <w:lang w:val="kk-KZ"/>
        </w:rPr>
        <w:t xml:space="preserve"> көркем еңбек  дене шынықтыру , музыка, </w:t>
      </w:r>
      <w:r w:rsidR="00BC1460" w:rsidRPr="00014995">
        <w:rPr>
          <w:sz w:val="28"/>
          <w:szCs w:val="28"/>
          <w:lang w:val="kk-KZ"/>
        </w:rPr>
        <w:t xml:space="preserve"> өзін-өзі тану  пәндерінің  әдістеме </w:t>
      </w:r>
      <w:r w:rsidR="00BC1460">
        <w:rPr>
          <w:sz w:val="28"/>
          <w:szCs w:val="28"/>
          <w:lang w:val="kk-KZ"/>
        </w:rPr>
        <w:t xml:space="preserve"> бірлестігінің жұмыс жоспары бес  </w:t>
      </w:r>
      <w:r w:rsidR="00BC1460" w:rsidRPr="00014995">
        <w:rPr>
          <w:sz w:val="28"/>
          <w:szCs w:val="28"/>
          <w:lang w:val="kk-KZ"/>
        </w:rPr>
        <w:t xml:space="preserve"> отырысқа бөлініп  өткізілді. </w:t>
      </w:r>
      <w:r w:rsidR="00BC1460" w:rsidRPr="00014995">
        <w:rPr>
          <w:bCs/>
          <w:color w:val="000000"/>
          <w:sz w:val="28"/>
          <w:szCs w:val="28"/>
          <w:lang w:val="kk-KZ"/>
        </w:rPr>
        <w:t>Эстетикалық пәндер</w:t>
      </w:r>
      <w:r w:rsidR="00BC1460" w:rsidRPr="00014995">
        <w:rPr>
          <w:b/>
          <w:bCs/>
          <w:color w:val="000000"/>
          <w:sz w:val="28"/>
          <w:szCs w:val="28"/>
          <w:lang w:val="kk-KZ"/>
        </w:rPr>
        <w:t xml:space="preserve">  </w:t>
      </w:r>
      <w:r w:rsidR="00BC1460" w:rsidRPr="00014995">
        <w:rPr>
          <w:sz w:val="28"/>
          <w:szCs w:val="28"/>
          <w:lang w:val="kk-KZ"/>
        </w:rPr>
        <w:t xml:space="preserve">бірлестігі </w:t>
      </w:r>
      <w:r w:rsidRPr="006E139D">
        <w:rPr>
          <w:sz w:val="28"/>
          <w:szCs w:val="28"/>
          <w:lang w:val="kk-KZ"/>
        </w:rPr>
        <w:t>I</w:t>
      </w:r>
      <w:r>
        <w:rPr>
          <w:sz w:val="28"/>
          <w:szCs w:val="28"/>
          <w:lang w:val="kk-KZ"/>
        </w:rPr>
        <w:t xml:space="preserve"> жарты</w:t>
      </w:r>
      <w:r w:rsidR="00BC1460" w:rsidRPr="00014995">
        <w:rPr>
          <w:sz w:val="28"/>
          <w:szCs w:val="28"/>
          <w:lang w:val="kk-KZ"/>
        </w:rPr>
        <w:t xml:space="preserve"> жылдық бекітілген жоспар бойынша жұмыс атқарды.</w:t>
      </w:r>
    </w:p>
    <w:p w:rsidR="00BC1460" w:rsidRDefault="00BC1460" w:rsidP="00BC1460">
      <w:pPr>
        <w:pStyle w:val="1"/>
        <w:rPr>
          <w:rFonts w:ascii="Times New Roman" w:hAnsi="Times New Roman"/>
          <w:color w:val="000000"/>
          <w:sz w:val="28"/>
          <w:szCs w:val="28"/>
          <w:bdr w:val="none" w:sz="0" w:space="0" w:color="auto" w:frame="1"/>
          <w:lang w:val="kk-KZ"/>
        </w:rPr>
      </w:pPr>
      <w:r w:rsidRPr="00014995">
        <w:rPr>
          <w:rFonts w:ascii="Times New Roman" w:hAnsi="Times New Roman"/>
          <w:color w:val="000000"/>
          <w:sz w:val="28"/>
          <w:szCs w:val="28"/>
          <w:bdr w:val="none" w:sz="0" w:space="0" w:color="auto" w:frame="1"/>
          <w:lang w:val="kk-KZ"/>
        </w:rPr>
        <w:t xml:space="preserve">          Бірлестіктің</w:t>
      </w:r>
      <w:r w:rsidRPr="00014995">
        <w:rPr>
          <w:rFonts w:ascii="Times New Roman" w:hAnsi="Times New Roman"/>
          <w:color w:val="000000"/>
          <w:sz w:val="28"/>
          <w:szCs w:val="28"/>
          <w:lang w:val="kk-KZ"/>
        </w:rPr>
        <w:t> </w:t>
      </w:r>
      <w:r w:rsidRPr="00014995">
        <w:rPr>
          <w:rFonts w:ascii="Times New Roman" w:hAnsi="Times New Roman"/>
          <w:color w:val="000000"/>
          <w:sz w:val="28"/>
          <w:szCs w:val="28"/>
          <w:bdr w:val="none" w:sz="0" w:space="0" w:color="auto" w:frame="1"/>
          <w:lang w:val="kk-KZ"/>
        </w:rPr>
        <w:t>алғашқы отырысында</w:t>
      </w:r>
      <w:r w:rsidR="006E139D">
        <w:rPr>
          <w:rFonts w:ascii="Times New Roman" w:hAnsi="Times New Roman"/>
          <w:color w:val="000000"/>
          <w:sz w:val="28"/>
          <w:szCs w:val="28"/>
          <w:bdr w:val="none" w:sz="0" w:space="0" w:color="auto" w:frame="1"/>
          <w:lang w:val="kk-KZ"/>
        </w:rPr>
        <w:t xml:space="preserve"> жарты</w:t>
      </w:r>
      <w:r w:rsidRPr="00014995">
        <w:rPr>
          <w:rFonts w:ascii="Times New Roman" w:hAnsi="Times New Roman"/>
          <w:color w:val="000000"/>
          <w:sz w:val="28"/>
          <w:szCs w:val="28"/>
          <w:bdr w:val="none" w:sz="0" w:space="0" w:color="auto" w:frame="1"/>
          <w:lang w:val="kk-KZ"/>
        </w:rPr>
        <w:t xml:space="preserve"> жылдық</w:t>
      </w:r>
      <w:r w:rsidRPr="00014995">
        <w:rPr>
          <w:rFonts w:ascii="Times New Roman" w:hAnsi="Times New Roman"/>
          <w:color w:val="000000"/>
          <w:sz w:val="28"/>
          <w:szCs w:val="28"/>
          <w:lang w:val="kk-KZ"/>
        </w:rPr>
        <w:t> </w:t>
      </w:r>
      <w:r w:rsidRPr="00014995">
        <w:rPr>
          <w:rFonts w:ascii="Times New Roman" w:hAnsi="Times New Roman"/>
          <w:color w:val="000000"/>
          <w:sz w:val="28"/>
          <w:szCs w:val="28"/>
          <w:bdr w:val="none" w:sz="0" w:space="0" w:color="auto" w:frame="1"/>
          <w:lang w:val="kk-KZ"/>
        </w:rPr>
        <w:t xml:space="preserve">жұмыс жоспары  таныстырылып, талқыланды. </w:t>
      </w:r>
    </w:p>
    <w:p w:rsidR="0076184D" w:rsidRDefault="00BC1460" w:rsidP="00BC1460">
      <w:pPr>
        <w:pStyle w:val="1"/>
        <w:rPr>
          <w:rFonts w:ascii="Times New Roman" w:hAnsi="Times New Roman"/>
          <w:sz w:val="28"/>
          <w:szCs w:val="28"/>
          <w:lang w:val="kk-KZ"/>
        </w:rPr>
      </w:pPr>
      <w:r w:rsidRPr="00014995">
        <w:rPr>
          <w:rFonts w:ascii="Times New Roman" w:hAnsi="Times New Roman"/>
          <w:color w:val="000000"/>
          <w:sz w:val="28"/>
          <w:szCs w:val="28"/>
          <w:bdr w:val="none" w:sz="0" w:space="0" w:color="auto" w:frame="1"/>
          <w:lang w:val="kk-KZ"/>
        </w:rPr>
        <w:t>Мақсаттар мен міндеттер белгіленді.Апталық</w:t>
      </w:r>
      <w:r w:rsidRPr="00014995">
        <w:rPr>
          <w:rFonts w:ascii="Times New Roman" w:hAnsi="Times New Roman"/>
          <w:color w:val="000000"/>
          <w:sz w:val="28"/>
          <w:szCs w:val="28"/>
          <w:lang w:val="kk-KZ"/>
        </w:rPr>
        <w:t> </w:t>
      </w:r>
      <w:r w:rsidRPr="00014995">
        <w:rPr>
          <w:rFonts w:ascii="Times New Roman" w:hAnsi="Times New Roman"/>
          <w:color w:val="000000"/>
          <w:sz w:val="28"/>
          <w:szCs w:val="28"/>
          <w:bdr w:val="none" w:sz="0" w:space="0" w:color="auto" w:frame="1"/>
          <w:lang w:val="kk-KZ"/>
        </w:rPr>
        <w:t>жүктемелер  бөлінді. Бірлестік мүшелерінің</w:t>
      </w:r>
      <w:r w:rsidRPr="00014995">
        <w:rPr>
          <w:rFonts w:ascii="Times New Roman" w:hAnsi="Times New Roman"/>
          <w:color w:val="000000"/>
          <w:sz w:val="28"/>
          <w:szCs w:val="28"/>
          <w:lang w:val="kk-KZ"/>
        </w:rPr>
        <w:t> </w:t>
      </w:r>
      <w:r w:rsidRPr="00014995">
        <w:rPr>
          <w:rFonts w:ascii="Times New Roman" w:hAnsi="Times New Roman"/>
          <w:color w:val="000000"/>
          <w:sz w:val="28"/>
          <w:szCs w:val="28"/>
          <w:bdr w:val="none" w:sz="0" w:space="0" w:color="auto" w:frame="1"/>
          <w:lang w:val="kk-KZ"/>
        </w:rPr>
        <w:t>күнтізбелік жоспары,факультатив,үйірме курстарының</w:t>
      </w:r>
      <w:r w:rsidRPr="00014995">
        <w:rPr>
          <w:rFonts w:ascii="Times New Roman" w:hAnsi="Times New Roman"/>
          <w:color w:val="000000"/>
          <w:sz w:val="28"/>
          <w:szCs w:val="28"/>
          <w:lang w:val="kk-KZ"/>
        </w:rPr>
        <w:t> </w:t>
      </w:r>
      <w:r w:rsidRPr="00014995">
        <w:rPr>
          <w:rFonts w:ascii="Times New Roman" w:hAnsi="Times New Roman"/>
          <w:color w:val="000000"/>
          <w:sz w:val="28"/>
          <w:szCs w:val="28"/>
          <w:bdr w:val="none" w:sz="0" w:space="0" w:color="auto" w:frame="1"/>
          <w:lang w:val="kk-KZ"/>
        </w:rPr>
        <w:t xml:space="preserve">жоспарлары талқыланды, </w:t>
      </w:r>
      <w:r w:rsidR="0076184D">
        <w:rPr>
          <w:rFonts w:ascii="Times New Roman" w:hAnsi="Times New Roman"/>
          <w:sz w:val="28"/>
          <w:szCs w:val="28"/>
          <w:lang w:val="kk-KZ"/>
        </w:rPr>
        <w:t>б</w:t>
      </w:r>
      <w:r w:rsidRPr="00014995">
        <w:rPr>
          <w:rFonts w:ascii="Times New Roman" w:hAnsi="Times New Roman"/>
          <w:sz w:val="28"/>
          <w:szCs w:val="28"/>
          <w:lang w:val="kk-KZ"/>
        </w:rPr>
        <w:t>арлық жоспарлар біртұтас түрде ресімделуі қажет,  оқу бағдарлама материалы, сағат саны, күні, ал күнделікті сабақ жоспарында әдістер,  білім, іскерлік, сабақ түрі,стандарт бойынша дағдылар, мақсат және міндеттер көрсетіліп,</w:t>
      </w:r>
      <w:r w:rsidRPr="00014995">
        <w:rPr>
          <w:rFonts w:ascii="Times New Roman" w:hAnsi="Times New Roman"/>
          <w:color w:val="000000"/>
          <w:sz w:val="28"/>
          <w:szCs w:val="28"/>
          <w:bdr w:val="none" w:sz="0" w:space="0" w:color="auto" w:frame="1"/>
          <w:lang w:val="kk-KZ"/>
        </w:rPr>
        <w:t>бекітілді.</w:t>
      </w:r>
      <w:r w:rsidRPr="00014995">
        <w:rPr>
          <w:rFonts w:ascii="Times New Roman" w:hAnsi="Times New Roman"/>
          <w:color w:val="000000"/>
          <w:sz w:val="28"/>
          <w:szCs w:val="28"/>
          <w:lang w:val="kk-KZ"/>
        </w:rPr>
        <w:t> </w:t>
      </w:r>
      <w:r w:rsidRPr="00014995">
        <w:rPr>
          <w:rFonts w:ascii="Times New Roman" w:hAnsi="Times New Roman"/>
          <w:color w:val="000000"/>
          <w:sz w:val="28"/>
          <w:szCs w:val="28"/>
          <w:bdr w:val="none" w:sz="0" w:space="0" w:color="auto" w:frame="1"/>
          <w:lang w:val="kk-KZ"/>
        </w:rPr>
        <w:t xml:space="preserve"> </w:t>
      </w:r>
      <w:r w:rsidRPr="00014995">
        <w:rPr>
          <w:rFonts w:ascii="Times New Roman" w:hAnsi="Times New Roman"/>
          <w:color w:val="000000"/>
          <w:sz w:val="28"/>
          <w:szCs w:val="28"/>
          <w:bdr w:val="none" w:sz="0" w:space="0" w:color="auto" w:frame="1"/>
          <w:lang w:val="kk-KZ"/>
        </w:rPr>
        <w:br/>
      </w:r>
      <w:r w:rsidRPr="00014995">
        <w:rPr>
          <w:rFonts w:ascii="Times New Roman" w:hAnsi="Times New Roman"/>
          <w:sz w:val="28"/>
          <w:szCs w:val="28"/>
          <w:lang w:val="kk-KZ"/>
        </w:rPr>
        <w:t xml:space="preserve">    Ол пән  мұғалімдерінің бағдарлама материалын  орындағ</w:t>
      </w:r>
      <w:r>
        <w:rPr>
          <w:rFonts w:ascii="Times New Roman" w:hAnsi="Times New Roman"/>
          <w:sz w:val="28"/>
          <w:szCs w:val="28"/>
          <w:lang w:val="kk-KZ"/>
        </w:rPr>
        <w:t xml:space="preserve">аны, жаңартылған бағдарлама бойынша жұмысты  жалғастыруды </w:t>
      </w:r>
      <w:r w:rsidRPr="00014995">
        <w:rPr>
          <w:rFonts w:ascii="Times New Roman" w:hAnsi="Times New Roman"/>
          <w:sz w:val="28"/>
          <w:szCs w:val="28"/>
          <w:lang w:val="kk-KZ"/>
        </w:rPr>
        <w:t xml:space="preserve"> айтты. </w:t>
      </w:r>
    </w:p>
    <w:p w:rsidR="00BC1460" w:rsidRPr="00014995" w:rsidRDefault="00BC1460" w:rsidP="00BC1460">
      <w:pPr>
        <w:pStyle w:val="1"/>
        <w:rPr>
          <w:rFonts w:ascii="Times New Roman" w:hAnsi="Times New Roman"/>
          <w:sz w:val="28"/>
          <w:szCs w:val="28"/>
          <w:lang w:val="kk-KZ"/>
        </w:rPr>
      </w:pPr>
      <w:r w:rsidRPr="00014995">
        <w:rPr>
          <w:rFonts w:ascii="Times New Roman" w:hAnsi="Times New Roman"/>
          <w:sz w:val="28"/>
          <w:szCs w:val="28"/>
          <w:lang w:val="kk-KZ"/>
        </w:rPr>
        <w:lastRenderedPageBreak/>
        <w:t>Мұғалімнің  негізгі  мақсаты  баланың жеке  тұлғасын  дамыту, білім сапасын арттыру және шығармашылық қабілеттін дамыту.</w:t>
      </w:r>
    </w:p>
    <w:p w:rsidR="00BC1460" w:rsidRPr="00014995" w:rsidRDefault="006E139D" w:rsidP="00BC1460">
      <w:pPr>
        <w:pStyle w:val="1"/>
        <w:rPr>
          <w:rFonts w:ascii="Times New Roman" w:hAnsi="Times New Roman"/>
          <w:sz w:val="28"/>
          <w:szCs w:val="28"/>
          <w:lang w:val="kk-KZ"/>
        </w:rPr>
      </w:pPr>
      <w:r>
        <w:rPr>
          <w:rFonts w:ascii="Times New Roman" w:hAnsi="Times New Roman"/>
          <w:sz w:val="28"/>
          <w:szCs w:val="28"/>
          <w:lang w:val="kk-KZ"/>
        </w:rPr>
        <w:t>ӘБ жетекшісі  Жанузакова Н</w:t>
      </w:r>
      <w:r w:rsidR="00BC1460" w:rsidRPr="00014995">
        <w:rPr>
          <w:rFonts w:ascii="Times New Roman" w:hAnsi="Times New Roman"/>
          <w:sz w:val="28"/>
          <w:szCs w:val="28"/>
          <w:lang w:val="kk-KZ"/>
        </w:rPr>
        <w:t>.К. мұғалімдерді «Жаңа оқу жылындағы Қазақстан Республикасының  білім  берудегі жалпы білім  беру ұйымдарында ғылым негіздерін  оқытудың  ерекшеліктері туралы» нұсқаулық  әдістемілік хатымен  таныстырды.</w:t>
      </w:r>
    </w:p>
    <w:p w:rsidR="00BC1460" w:rsidRDefault="00BC1460" w:rsidP="00BC1460">
      <w:pPr>
        <w:pStyle w:val="1"/>
        <w:rPr>
          <w:rFonts w:ascii="Times New Roman" w:hAnsi="Times New Roman"/>
          <w:sz w:val="28"/>
          <w:szCs w:val="28"/>
          <w:lang w:val="kk-KZ"/>
        </w:rPr>
      </w:pPr>
      <w:r w:rsidRPr="00014995">
        <w:rPr>
          <w:rFonts w:ascii="Times New Roman" w:hAnsi="Times New Roman"/>
          <w:sz w:val="28"/>
          <w:szCs w:val="28"/>
          <w:lang w:val="kk-KZ"/>
        </w:rPr>
        <w:t> Оқу  жоспарлары  білім беру  министірлігінің  оқу бағдарламасымен  с</w:t>
      </w:r>
      <w:r w:rsidR="006E139D">
        <w:rPr>
          <w:rFonts w:ascii="Times New Roman" w:hAnsi="Times New Roman"/>
          <w:sz w:val="28"/>
          <w:szCs w:val="28"/>
          <w:lang w:val="kk-KZ"/>
        </w:rPr>
        <w:t>әйкес  құрылды.    </w:t>
      </w:r>
    </w:p>
    <w:p w:rsidR="00BC1460" w:rsidRDefault="00BC1460" w:rsidP="00BC1460">
      <w:pPr>
        <w:pStyle w:val="1"/>
        <w:rPr>
          <w:rFonts w:ascii="Times New Roman" w:hAnsi="Times New Roman"/>
          <w:sz w:val="28"/>
          <w:szCs w:val="28"/>
          <w:lang w:val="kk-KZ"/>
        </w:rPr>
      </w:pPr>
    </w:p>
    <w:p w:rsidR="00BC1460" w:rsidRPr="0096243E" w:rsidRDefault="00BC1460" w:rsidP="00BC1460">
      <w:pPr>
        <w:pStyle w:val="2"/>
        <w:jc w:val="both"/>
        <w:rPr>
          <w:rFonts w:ascii="Times New Roman" w:hAnsi="Times New Roman"/>
          <w:sz w:val="28"/>
          <w:szCs w:val="28"/>
          <w:lang w:val="kk-KZ"/>
        </w:rPr>
      </w:pPr>
      <w:r w:rsidRPr="00B6036F">
        <w:rPr>
          <w:rFonts w:ascii="Times New Roman" w:hAnsi="Times New Roman"/>
          <w:sz w:val="28"/>
          <w:szCs w:val="28"/>
          <w:lang w:val="kk-KZ"/>
        </w:rPr>
        <w:t>Шешімі:</w:t>
      </w:r>
    </w:p>
    <w:p w:rsidR="00BC1460" w:rsidRPr="002F0308" w:rsidRDefault="006E139D" w:rsidP="00BC1460">
      <w:pPr>
        <w:pStyle w:val="2"/>
        <w:jc w:val="both"/>
        <w:rPr>
          <w:rFonts w:ascii="Times New Roman" w:hAnsi="Times New Roman"/>
          <w:sz w:val="28"/>
          <w:szCs w:val="28"/>
          <w:lang w:val="kk-KZ"/>
        </w:rPr>
      </w:pPr>
      <w:r>
        <w:rPr>
          <w:rFonts w:ascii="Times New Roman" w:hAnsi="Times New Roman"/>
          <w:sz w:val="28"/>
          <w:szCs w:val="28"/>
          <w:lang w:val="kk-KZ"/>
        </w:rPr>
        <w:t>2020-2021</w:t>
      </w:r>
      <w:r w:rsidR="00BC1460" w:rsidRPr="0096243E">
        <w:rPr>
          <w:rFonts w:ascii="Times New Roman" w:hAnsi="Times New Roman"/>
          <w:sz w:val="28"/>
          <w:szCs w:val="28"/>
          <w:lang w:val="kk-KZ"/>
        </w:rPr>
        <w:t xml:space="preserve"> оқу жылының  эстетикалық бағыт бойынша күнтізбелік-тақырыптық жоспар тексеріліп және жоспарлардың дұрыс жазылуын қадағалау ар</w:t>
      </w:r>
      <w:r w:rsidR="00BC1460">
        <w:rPr>
          <w:rFonts w:ascii="Times New Roman" w:hAnsi="Times New Roman"/>
          <w:sz w:val="28"/>
          <w:szCs w:val="28"/>
          <w:lang w:val="kk-KZ"/>
        </w:rPr>
        <w:t>қылы жұмыс өткізіліп бекітілді.</w:t>
      </w:r>
    </w:p>
    <w:p w:rsidR="00BC1460" w:rsidRDefault="00BC1460" w:rsidP="00BC1460">
      <w:pPr>
        <w:pStyle w:val="1"/>
        <w:rPr>
          <w:rFonts w:ascii="Times New Roman" w:hAnsi="Times New Roman"/>
          <w:sz w:val="28"/>
          <w:szCs w:val="28"/>
          <w:lang w:val="kk-KZ"/>
        </w:rPr>
      </w:pPr>
    </w:p>
    <w:p w:rsidR="00BC1460" w:rsidRDefault="00BC1460" w:rsidP="00BC1460">
      <w:pPr>
        <w:pStyle w:val="1"/>
        <w:ind w:left="-142" w:hanging="284"/>
        <w:rPr>
          <w:rStyle w:val="a3"/>
          <w:rFonts w:ascii="Times New Roman" w:hAnsi="Times New Roman"/>
          <w:b w:val="0"/>
          <w:sz w:val="28"/>
          <w:szCs w:val="28"/>
          <w:lang w:val="kk-KZ"/>
        </w:rPr>
      </w:pPr>
      <w:r>
        <w:rPr>
          <w:rFonts w:ascii="Times New Roman" w:hAnsi="Times New Roman"/>
          <w:sz w:val="28"/>
          <w:szCs w:val="28"/>
          <w:lang w:val="kk-KZ"/>
        </w:rPr>
        <w:t xml:space="preserve">   </w:t>
      </w:r>
      <w:r w:rsidR="006E139D">
        <w:rPr>
          <w:rFonts w:ascii="Times New Roman" w:hAnsi="Times New Roman"/>
          <w:sz w:val="28"/>
          <w:szCs w:val="28"/>
          <w:lang w:val="kk-KZ"/>
        </w:rPr>
        <w:t xml:space="preserve">  </w:t>
      </w:r>
      <w:r>
        <w:rPr>
          <w:rFonts w:ascii="Times New Roman" w:hAnsi="Times New Roman"/>
          <w:sz w:val="28"/>
          <w:szCs w:val="28"/>
          <w:lang w:val="kk-KZ"/>
        </w:rPr>
        <w:t xml:space="preserve"> </w:t>
      </w:r>
      <w:r w:rsidRPr="00030CEA">
        <w:rPr>
          <w:rFonts w:ascii="Times New Roman" w:hAnsi="Times New Roman"/>
          <w:sz w:val="28"/>
          <w:szCs w:val="28"/>
          <w:lang w:val="kk-KZ"/>
        </w:rPr>
        <w:t>Музыка пәнінің мұғалімі  Жанузакова Н.К  «</w:t>
      </w:r>
      <w:r w:rsidR="006E139D">
        <w:rPr>
          <w:rFonts w:ascii="Times New Roman" w:hAnsi="Times New Roman"/>
          <w:sz w:val="28"/>
          <w:szCs w:val="28"/>
          <w:lang w:val="kk-KZ"/>
        </w:rPr>
        <w:t xml:space="preserve"> </w:t>
      </w:r>
      <w:r w:rsidR="006E139D" w:rsidRPr="006E139D">
        <w:rPr>
          <w:rFonts w:ascii="Times New Roman" w:hAnsi="Times New Roman"/>
          <w:sz w:val="28"/>
          <w:szCs w:val="28"/>
          <w:lang w:val="kk-KZ"/>
        </w:rPr>
        <w:t>Жас ұрпақты музыка арқылы тәрбиелеу</w:t>
      </w:r>
      <w:r w:rsidRPr="006E139D">
        <w:rPr>
          <w:rFonts w:ascii="Times New Roman" w:hAnsi="Times New Roman"/>
          <w:sz w:val="28"/>
          <w:szCs w:val="28"/>
          <w:lang w:val="kk-KZ"/>
        </w:rPr>
        <w:t xml:space="preserve"> </w:t>
      </w:r>
      <w:r w:rsidRPr="006E139D">
        <w:rPr>
          <w:rStyle w:val="a3"/>
          <w:rFonts w:ascii="Times New Roman" w:hAnsi="Times New Roman"/>
          <w:b w:val="0"/>
          <w:sz w:val="28"/>
          <w:szCs w:val="28"/>
          <w:lang w:val="kk-KZ"/>
        </w:rPr>
        <w:t xml:space="preserve">» тақырыбына </w:t>
      </w:r>
      <w:r w:rsidR="006E139D" w:rsidRPr="006E139D">
        <w:rPr>
          <w:rStyle w:val="a3"/>
          <w:rFonts w:ascii="Times New Roman" w:hAnsi="Times New Roman"/>
          <w:b w:val="0"/>
          <w:sz w:val="28"/>
          <w:szCs w:val="28"/>
          <w:lang w:val="kk-KZ"/>
        </w:rPr>
        <w:t xml:space="preserve">      </w:t>
      </w:r>
      <w:r w:rsidRPr="006E139D">
        <w:rPr>
          <w:rStyle w:val="a3"/>
          <w:rFonts w:ascii="Times New Roman" w:hAnsi="Times New Roman"/>
          <w:b w:val="0"/>
          <w:sz w:val="28"/>
          <w:szCs w:val="28"/>
          <w:lang w:val="kk-KZ"/>
        </w:rPr>
        <w:t>баяндама  оқыды  баяндама сұрақ ж</w:t>
      </w:r>
      <w:r w:rsidRPr="00DC34B4">
        <w:rPr>
          <w:rStyle w:val="a3"/>
          <w:rFonts w:ascii="Times New Roman" w:hAnsi="Times New Roman"/>
          <w:b w:val="0"/>
          <w:sz w:val="28"/>
          <w:szCs w:val="28"/>
          <w:lang w:val="kk-KZ"/>
        </w:rPr>
        <w:t>ауап арқылы талқыланды.</w:t>
      </w:r>
    </w:p>
    <w:p w:rsidR="00063642" w:rsidRDefault="00063642" w:rsidP="00BC1460">
      <w:pPr>
        <w:pStyle w:val="1"/>
        <w:ind w:left="-142" w:hanging="284"/>
        <w:rPr>
          <w:rStyle w:val="a3"/>
          <w:rFonts w:ascii="Times New Roman" w:hAnsi="Times New Roman"/>
          <w:b w:val="0"/>
          <w:sz w:val="28"/>
          <w:szCs w:val="28"/>
          <w:lang w:val="kk-KZ"/>
        </w:rPr>
      </w:pPr>
    </w:p>
    <w:p w:rsidR="00063642" w:rsidRPr="00DB7303" w:rsidRDefault="00063642" w:rsidP="005F4D06">
      <w:pPr>
        <w:pStyle w:val="a4"/>
        <w:shd w:val="clear" w:color="auto" w:fill="FFFFFF"/>
        <w:spacing w:before="0" w:beforeAutospacing="0" w:after="150" w:afterAutospacing="0"/>
        <w:jc w:val="center"/>
        <w:rPr>
          <w:sz w:val="28"/>
          <w:szCs w:val="28"/>
          <w:lang w:val="kk-KZ"/>
        </w:rPr>
      </w:pPr>
      <w:r>
        <w:rPr>
          <w:sz w:val="28"/>
          <w:szCs w:val="28"/>
          <w:lang w:val="kk-KZ"/>
        </w:rPr>
        <w:t>Музыка пәні бойынша Жанузакова Н.К. 5 «а» - 6 «а» сыныптар арасында сабақтар өтеді.</w:t>
      </w:r>
      <w:r w:rsidRPr="00DB7303">
        <w:rPr>
          <w:sz w:val="28"/>
          <w:szCs w:val="28"/>
          <w:lang w:val="kk-KZ"/>
        </w:rPr>
        <w:t> </w:t>
      </w:r>
      <w:r>
        <w:rPr>
          <w:sz w:val="28"/>
          <w:szCs w:val="28"/>
          <w:lang w:val="kk-KZ"/>
        </w:rPr>
        <w:t>Сабақта оқушылардың әнге деген</w:t>
      </w:r>
      <w:r w:rsidRPr="00DB7303">
        <w:rPr>
          <w:sz w:val="28"/>
          <w:szCs w:val="28"/>
          <w:lang w:val="kk-KZ"/>
        </w:rPr>
        <w:t xml:space="preserve"> </w:t>
      </w:r>
      <w:r>
        <w:rPr>
          <w:sz w:val="28"/>
          <w:szCs w:val="28"/>
          <w:lang w:val="kk-KZ"/>
        </w:rPr>
        <w:t>қызығушылықтарын арттырып, әндер жарыстары, сөзжұмбақтар,қазақтың салт- дәстүрлерін көрсетіп әндерді шырқап отырамыз,басқа ұлттардың қазақ аспаптарының айырмашылықтарын айтып ажырата алады.Оқушылар әнді нақышына келтіріп орындайды. Өздерін сахнада болса да, сынып ішінде еркін сезінеді.</w:t>
      </w:r>
    </w:p>
    <w:p w:rsidR="00063642" w:rsidRDefault="00063642" w:rsidP="005F4D06">
      <w:pPr>
        <w:pStyle w:val="1"/>
        <w:ind w:left="-142" w:hanging="284"/>
        <w:jc w:val="center"/>
        <w:rPr>
          <w:rStyle w:val="a3"/>
          <w:rFonts w:ascii="Times New Roman" w:hAnsi="Times New Roman"/>
          <w:b w:val="0"/>
          <w:sz w:val="28"/>
          <w:szCs w:val="28"/>
          <w:lang w:val="kk-KZ"/>
        </w:rPr>
      </w:pPr>
      <w:r>
        <w:rPr>
          <w:noProof/>
        </w:rPr>
        <w:drawing>
          <wp:inline distT="0" distB="0" distL="0" distR="0">
            <wp:extent cx="1787754" cy="1233029"/>
            <wp:effectExtent l="19050" t="0" r="2946" b="0"/>
            <wp:docPr id="7" name="Рисунок 31" descr="C:\Users\User\AppData\Local\Microsoft\Windows\Temporary Internet Files\Content.Word\20210202_11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20210202_110956.jpg"/>
                    <pic:cNvPicPr>
                      <a:picLocks noChangeAspect="1" noChangeArrowheads="1"/>
                    </pic:cNvPicPr>
                  </pic:nvPicPr>
                  <pic:blipFill>
                    <a:blip r:embed="rId4" cstate="print"/>
                    <a:srcRect/>
                    <a:stretch>
                      <a:fillRect/>
                    </a:stretch>
                  </pic:blipFill>
                  <pic:spPr bwMode="auto">
                    <a:xfrm>
                      <a:off x="0" y="0"/>
                      <a:ext cx="1793391" cy="1236917"/>
                    </a:xfrm>
                    <a:prstGeom prst="rect">
                      <a:avLst/>
                    </a:prstGeom>
                    <a:noFill/>
                    <a:ln w="9525">
                      <a:noFill/>
                      <a:miter lim="800000"/>
                      <a:headEnd/>
                      <a:tailEnd/>
                    </a:ln>
                  </pic:spPr>
                </pic:pic>
              </a:graphicData>
            </a:graphic>
          </wp:inline>
        </w:drawing>
      </w:r>
      <w:r>
        <w:rPr>
          <w:noProof/>
        </w:rPr>
        <w:drawing>
          <wp:inline distT="0" distB="0" distL="0" distR="0">
            <wp:extent cx="3003077" cy="1231615"/>
            <wp:effectExtent l="19050" t="0" r="6823" b="0"/>
            <wp:docPr id="8" name="Рисунок 25" descr="C:\Users\User\AppData\Local\Microsoft\Windows\Temporary Internet Files\Content.Word\20210125_18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20210125_182044.jpg"/>
                    <pic:cNvPicPr>
                      <a:picLocks noChangeAspect="1" noChangeArrowheads="1"/>
                    </pic:cNvPicPr>
                  </pic:nvPicPr>
                  <pic:blipFill>
                    <a:blip r:embed="rId5" cstate="print"/>
                    <a:srcRect/>
                    <a:stretch>
                      <a:fillRect/>
                    </a:stretch>
                  </pic:blipFill>
                  <pic:spPr bwMode="auto">
                    <a:xfrm>
                      <a:off x="0" y="0"/>
                      <a:ext cx="3005641" cy="1232667"/>
                    </a:xfrm>
                    <a:prstGeom prst="rect">
                      <a:avLst/>
                    </a:prstGeom>
                    <a:noFill/>
                    <a:ln w="9525">
                      <a:noFill/>
                      <a:miter lim="800000"/>
                      <a:headEnd/>
                      <a:tailEnd/>
                    </a:ln>
                  </pic:spPr>
                </pic:pic>
              </a:graphicData>
            </a:graphic>
          </wp:inline>
        </w:drawing>
      </w:r>
    </w:p>
    <w:p w:rsidR="00063642" w:rsidRDefault="00063642" w:rsidP="00BC1460">
      <w:pPr>
        <w:pStyle w:val="1"/>
        <w:ind w:left="-142" w:hanging="284"/>
        <w:rPr>
          <w:rStyle w:val="a3"/>
          <w:rFonts w:ascii="Times New Roman" w:hAnsi="Times New Roman"/>
          <w:b w:val="0"/>
          <w:sz w:val="28"/>
          <w:szCs w:val="28"/>
          <w:lang w:val="kk-KZ"/>
        </w:rPr>
      </w:pPr>
    </w:p>
    <w:p w:rsidR="00BC1460" w:rsidRDefault="00BC1460" w:rsidP="00BC1460">
      <w:pPr>
        <w:pStyle w:val="1"/>
        <w:rPr>
          <w:rFonts w:ascii="Times New Roman" w:hAnsi="Times New Roman"/>
          <w:sz w:val="28"/>
          <w:szCs w:val="28"/>
          <w:lang w:val="kk-KZ"/>
        </w:rPr>
      </w:pPr>
      <w:r w:rsidRPr="00B67998">
        <w:rPr>
          <w:rFonts w:ascii="Times New Roman" w:hAnsi="Times New Roman"/>
          <w:sz w:val="28"/>
          <w:szCs w:val="28"/>
          <w:lang w:val="kk-KZ"/>
        </w:rPr>
        <w:t>Қазіргі таңда жеке тұлғаға бағытталған сабақ  мұғалімнің шығармашылық орта қалыптастыру ғана емес, сондай-ақ оқушылардың субъект ретіндегі өмірлік тәрбиесін үнемі назарға ұстауы сол тәжірибеге сүйену болып таб</w:t>
      </w:r>
      <w:r w:rsidR="006E139D">
        <w:rPr>
          <w:rFonts w:ascii="Times New Roman" w:hAnsi="Times New Roman"/>
          <w:sz w:val="28"/>
          <w:szCs w:val="28"/>
          <w:lang w:val="kk-KZ"/>
        </w:rPr>
        <w:t xml:space="preserve">ылады. </w:t>
      </w:r>
      <w:r w:rsidRPr="00B67998">
        <w:rPr>
          <w:rFonts w:ascii="Times New Roman" w:hAnsi="Times New Roman"/>
          <w:sz w:val="28"/>
          <w:szCs w:val="28"/>
          <w:lang w:val="kk-KZ"/>
        </w:rPr>
        <w:t xml:space="preserve"> Оқушының бойындағы оқуға, өнерге деген қызығушылығын арттыру арқылы олардың жеке шығармашылық мүмкіндіктерін дамыту керек.</w:t>
      </w:r>
      <w:r>
        <w:rPr>
          <w:rFonts w:ascii="Times New Roman" w:hAnsi="Times New Roman"/>
          <w:sz w:val="28"/>
          <w:szCs w:val="28"/>
          <w:lang w:val="kk-KZ"/>
        </w:rPr>
        <w:t xml:space="preserve"> Осы орайда биылғы  оқу жылында Білім берудің  </w:t>
      </w:r>
      <w:r w:rsidRPr="00B67998">
        <w:rPr>
          <w:rFonts w:ascii="Times New Roman" w:hAnsi="Times New Roman"/>
          <w:sz w:val="28"/>
          <w:szCs w:val="28"/>
          <w:lang w:val="kk-KZ"/>
        </w:rPr>
        <w:t>әлемдік стандарты және жастарды тәрбиелеу ісінде ғылыми, мәдени, құқықтық өмірдің салауатты көр</w:t>
      </w:r>
      <w:r>
        <w:rPr>
          <w:rFonts w:ascii="Times New Roman" w:hAnsi="Times New Roman"/>
          <w:sz w:val="28"/>
          <w:szCs w:val="28"/>
          <w:lang w:val="kk-KZ"/>
        </w:rPr>
        <w:t>і</w:t>
      </w:r>
      <w:r w:rsidRPr="00B67998">
        <w:rPr>
          <w:rFonts w:ascii="Times New Roman" w:hAnsi="Times New Roman"/>
          <w:sz w:val="28"/>
          <w:szCs w:val="28"/>
          <w:lang w:val="kk-KZ"/>
        </w:rPr>
        <w:t>нісін қамтыған және игерген бағдар беру, деп эстетикалық бағыттағы пәндердің ролін арт</w:t>
      </w:r>
      <w:r>
        <w:rPr>
          <w:rFonts w:ascii="Times New Roman" w:hAnsi="Times New Roman"/>
          <w:sz w:val="28"/>
          <w:szCs w:val="28"/>
          <w:lang w:val="kk-KZ"/>
        </w:rPr>
        <w:t>т</w:t>
      </w:r>
      <w:r w:rsidRPr="00B67998">
        <w:rPr>
          <w:rFonts w:ascii="Times New Roman" w:hAnsi="Times New Roman"/>
          <w:sz w:val="28"/>
          <w:szCs w:val="28"/>
          <w:lang w:val="kk-KZ"/>
        </w:rPr>
        <w:t>ыруды әрі қарай дамыту басты мақсатымыз деп есептеймін және сол бағытта жұмы</w:t>
      </w:r>
      <w:r>
        <w:rPr>
          <w:rFonts w:ascii="Times New Roman" w:hAnsi="Times New Roman"/>
          <w:sz w:val="28"/>
          <w:szCs w:val="28"/>
          <w:lang w:val="kk-KZ"/>
        </w:rPr>
        <w:t>с</w:t>
      </w:r>
      <w:r w:rsidRPr="00B67998">
        <w:rPr>
          <w:rFonts w:ascii="Times New Roman" w:hAnsi="Times New Roman"/>
          <w:sz w:val="28"/>
          <w:szCs w:val="28"/>
          <w:lang w:val="kk-KZ"/>
        </w:rPr>
        <w:t xml:space="preserve"> жасау керек деп санаймын</w:t>
      </w:r>
      <w:r>
        <w:rPr>
          <w:rFonts w:ascii="Times New Roman" w:hAnsi="Times New Roman"/>
          <w:sz w:val="28"/>
          <w:szCs w:val="28"/>
          <w:lang w:val="kk-KZ"/>
        </w:rPr>
        <w:t>.</w:t>
      </w:r>
    </w:p>
    <w:p w:rsidR="00BC1460" w:rsidRDefault="00BC1460" w:rsidP="00BC1460">
      <w:pPr>
        <w:pStyle w:val="1"/>
        <w:rPr>
          <w:rFonts w:ascii="Times New Roman" w:hAnsi="Times New Roman"/>
          <w:sz w:val="28"/>
          <w:szCs w:val="28"/>
          <w:lang w:val="kk-KZ"/>
        </w:rPr>
      </w:pPr>
    </w:p>
    <w:p w:rsidR="006113A0" w:rsidRPr="008F669E" w:rsidRDefault="00BC1460" w:rsidP="006113A0">
      <w:pPr>
        <w:jc w:val="both"/>
        <w:rPr>
          <w:sz w:val="28"/>
          <w:szCs w:val="28"/>
          <w:lang w:val="kk-KZ"/>
        </w:rPr>
      </w:pPr>
      <w:r>
        <w:rPr>
          <w:color w:val="000000"/>
          <w:sz w:val="28"/>
          <w:szCs w:val="28"/>
          <w:shd w:val="clear" w:color="auto" w:fill="FFFFFF"/>
          <w:lang w:val="kk-KZ"/>
        </w:rPr>
        <w:t>Баяндамада</w:t>
      </w:r>
      <w:r w:rsidR="006113A0">
        <w:rPr>
          <w:color w:val="000000"/>
          <w:sz w:val="28"/>
          <w:szCs w:val="28"/>
          <w:shd w:val="clear" w:color="auto" w:fill="FFFFFF"/>
          <w:lang w:val="kk-KZ"/>
        </w:rPr>
        <w:t xml:space="preserve"> «</w:t>
      </w:r>
      <w:r w:rsidR="006113A0">
        <w:rPr>
          <w:rStyle w:val="a3"/>
          <w:b w:val="0"/>
          <w:sz w:val="28"/>
          <w:szCs w:val="28"/>
          <w:lang w:val="kk-KZ"/>
        </w:rPr>
        <w:t xml:space="preserve">Бейнелеу өнері пәнін оқыту арқылы оқушылардың шығармашылық қабілеттерін дамыту» </w:t>
      </w:r>
      <w:r w:rsidR="006113A0">
        <w:rPr>
          <w:sz w:val="28"/>
          <w:szCs w:val="28"/>
          <w:lang w:val="kk-KZ"/>
        </w:rPr>
        <w:t>Казжанова Ж.К.</w:t>
      </w:r>
    </w:p>
    <w:p w:rsidR="00BC1460" w:rsidRPr="00274066" w:rsidRDefault="00BC1460" w:rsidP="00BC1460">
      <w:pPr>
        <w:shd w:val="clear" w:color="auto" w:fill="FFFFFF"/>
        <w:rPr>
          <w:color w:val="000000"/>
          <w:sz w:val="28"/>
          <w:szCs w:val="28"/>
          <w:lang w:val="kk-KZ"/>
        </w:rPr>
      </w:pPr>
      <w:r w:rsidRPr="00274066">
        <w:rPr>
          <w:color w:val="000000"/>
          <w:sz w:val="28"/>
          <w:szCs w:val="28"/>
          <w:shd w:val="clear" w:color="auto" w:fill="FFFFFF"/>
          <w:lang w:val="kk-KZ"/>
        </w:rPr>
        <w:lastRenderedPageBreak/>
        <w:t xml:space="preserve"> Қазақ қолөнері өзінің өзінің төлтума бітім қасиетімен, көркемдік мән-мағынасымен, шын мәнінде, халқымыздың ғасырлар талғамынан өткен асыл қазынасы.</w:t>
      </w:r>
    </w:p>
    <w:p w:rsidR="00BC1460" w:rsidRDefault="00BC1460" w:rsidP="00BC1460">
      <w:pPr>
        <w:shd w:val="clear" w:color="auto" w:fill="FFFFFF"/>
        <w:rPr>
          <w:rStyle w:val="a3"/>
          <w:b w:val="0"/>
          <w:sz w:val="28"/>
          <w:szCs w:val="28"/>
          <w:lang w:val="kk-KZ"/>
        </w:rPr>
      </w:pPr>
      <w:r w:rsidRPr="00274066">
        <w:rPr>
          <w:color w:val="000000"/>
          <w:sz w:val="28"/>
          <w:szCs w:val="28"/>
          <w:shd w:val="clear" w:color="auto" w:fill="FFFFFF"/>
          <w:lang w:val="kk-KZ"/>
        </w:rPr>
        <w:t>Ата бабаларымыздың өмірі көшпелі болғанымен, рухани болмысы көшпелі болған емес. Бабаларымыздың ұрпақтан ұрпаққа деген өсиет үлгісі өнері арқылы жеткен.Атадан баласына, анасынан қызына мирас болып келе жатқан қолданбалы сәндік өнердің өзі ұлттық мәдениеті</w:t>
      </w:r>
      <w:r>
        <w:rPr>
          <w:color w:val="000000"/>
          <w:sz w:val="28"/>
          <w:szCs w:val="28"/>
          <w:shd w:val="clear" w:color="auto" w:fill="FFFFFF"/>
          <w:lang w:val="kk-KZ"/>
        </w:rPr>
        <w:t>міздің дамуына ықпалын тигізетіні туралы айтылды</w:t>
      </w:r>
      <w:r w:rsidRPr="00274066">
        <w:rPr>
          <w:color w:val="000000"/>
          <w:sz w:val="28"/>
          <w:szCs w:val="28"/>
          <w:shd w:val="clear" w:color="auto" w:fill="FFFFFF"/>
          <w:lang w:val="kk-KZ"/>
        </w:rPr>
        <w:t>.</w:t>
      </w:r>
      <w:r>
        <w:rPr>
          <w:rFonts w:ascii="Arial" w:hAnsi="Arial" w:cs="Arial"/>
          <w:color w:val="000000"/>
          <w:sz w:val="28"/>
          <w:szCs w:val="28"/>
          <w:lang w:val="kk-KZ"/>
        </w:rPr>
        <w:t xml:space="preserve">  </w:t>
      </w:r>
      <w:r w:rsidRPr="002F0308">
        <w:rPr>
          <w:rStyle w:val="a3"/>
          <w:b w:val="0"/>
          <w:sz w:val="28"/>
          <w:szCs w:val="28"/>
          <w:lang w:val="kk-KZ"/>
        </w:rPr>
        <w:t>Баяндама сұрақ жауап арқылы талқыланды.</w:t>
      </w:r>
    </w:p>
    <w:p w:rsidR="006113A0" w:rsidRDefault="006113A0" w:rsidP="00BC1460">
      <w:pPr>
        <w:shd w:val="clear" w:color="auto" w:fill="FFFFFF"/>
        <w:rPr>
          <w:rStyle w:val="a3"/>
          <w:b w:val="0"/>
          <w:sz w:val="28"/>
          <w:szCs w:val="28"/>
          <w:lang w:val="kk-KZ"/>
        </w:rPr>
      </w:pPr>
    </w:p>
    <w:p w:rsidR="00BC1460" w:rsidRPr="002D7784" w:rsidRDefault="006113A0" w:rsidP="00BC1460">
      <w:pPr>
        <w:pStyle w:val="a4"/>
        <w:shd w:val="clear" w:color="auto" w:fill="FFFFFF"/>
        <w:spacing w:before="0" w:beforeAutospacing="0" w:after="150" w:afterAutospacing="0"/>
        <w:jc w:val="both"/>
        <w:rPr>
          <w:sz w:val="28"/>
          <w:szCs w:val="28"/>
          <w:lang w:val="kk-KZ"/>
        </w:rPr>
      </w:pPr>
      <w:r>
        <w:rPr>
          <w:sz w:val="28"/>
          <w:szCs w:val="28"/>
          <w:lang w:val="kk-KZ"/>
        </w:rPr>
        <w:t xml:space="preserve"> К</w:t>
      </w:r>
      <w:r w:rsidR="00BC1460" w:rsidRPr="002D7784">
        <w:rPr>
          <w:sz w:val="28"/>
          <w:szCs w:val="28"/>
          <w:lang w:val="kk-KZ"/>
        </w:rPr>
        <w:t>өркем еңбек</w:t>
      </w:r>
      <w:r>
        <w:rPr>
          <w:sz w:val="28"/>
          <w:szCs w:val="28"/>
          <w:lang w:val="kk-KZ"/>
        </w:rPr>
        <w:t xml:space="preserve">  пәні бойынша Казжанова Ж.К   6</w:t>
      </w:r>
      <w:r w:rsidR="00BC1460" w:rsidRPr="002D7784">
        <w:rPr>
          <w:sz w:val="28"/>
          <w:szCs w:val="28"/>
          <w:lang w:val="kk-KZ"/>
        </w:rPr>
        <w:t xml:space="preserve"> «</w:t>
      </w:r>
      <w:r w:rsidR="00BC1460">
        <w:rPr>
          <w:sz w:val="28"/>
          <w:szCs w:val="28"/>
          <w:lang w:val="kk-KZ"/>
        </w:rPr>
        <w:t>А» сынып қыздарымен «Кесте тігу</w:t>
      </w:r>
      <w:r w:rsidR="00BC1460" w:rsidRPr="002D7784">
        <w:rPr>
          <w:sz w:val="28"/>
          <w:szCs w:val="28"/>
          <w:lang w:val="kk-KZ"/>
        </w:rPr>
        <w:t>» атты сабақ өткізді. Мұғалім балаларға қазақ халқының және әр түрлі халық кестелерін  көрсетіп олардың қандай жіппен тігіліп ,  қалай  тігілу ерекшеліктерімен таныстырды.</w:t>
      </w:r>
    </w:p>
    <w:p w:rsidR="00BC1460" w:rsidRPr="002D7784" w:rsidRDefault="00BC1460" w:rsidP="00BC1460">
      <w:pPr>
        <w:pStyle w:val="a4"/>
        <w:shd w:val="clear" w:color="auto" w:fill="FFFFFF"/>
        <w:spacing w:before="0" w:beforeAutospacing="0" w:after="150" w:afterAutospacing="0"/>
        <w:jc w:val="both"/>
        <w:rPr>
          <w:sz w:val="28"/>
          <w:szCs w:val="28"/>
          <w:lang w:val="kk-KZ"/>
        </w:rPr>
      </w:pPr>
      <w:r w:rsidRPr="002D7784">
        <w:rPr>
          <w:sz w:val="28"/>
          <w:szCs w:val="28"/>
          <w:lang w:val="kk-KZ"/>
        </w:rPr>
        <w:t>Оқушылар да өз білгендерін ортаға салып  қызығушылықпен тамашалады. Сабақ барысында кесте  үлгілері көрсетіліп, сұрақтарда жауаптарды оқушылар беріп отырды.Сабақ өте қызық өткізілді.</w:t>
      </w:r>
    </w:p>
    <w:p w:rsidR="00BC1460" w:rsidRDefault="00BC1460" w:rsidP="00BC1460">
      <w:pPr>
        <w:pStyle w:val="a4"/>
        <w:shd w:val="clear" w:color="auto" w:fill="FFFFFF"/>
        <w:spacing w:before="0" w:beforeAutospacing="0" w:after="150" w:afterAutospacing="0"/>
        <w:jc w:val="both"/>
        <w:rPr>
          <w:sz w:val="28"/>
          <w:szCs w:val="28"/>
          <w:lang w:val="kk-KZ"/>
        </w:rPr>
      </w:pPr>
      <w:r>
        <w:rPr>
          <w:noProof/>
          <w:sz w:val="28"/>
          <w:szCs w:val="28"/>
        </w:rPr>
        <w:drawing>
          <wp:inline distT="0" distB="0" distL="0" distR="0">
            <wp:extent cx="2373954" cy="1711874"/>
            <wp:effectExtent l="19050" t="0" r="7296" b="0"/>
            <wp:docPr id="32" name="Рисунок 32" descr="20191112_13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1112_131433"/>
                    <pic:cNvPicPr>
                      <a:picLocks noChangeAspect="1" noChangeArrowheads="1"/>
                    </pic:cNvPicPr>
                  </pic:nvPicPr>
                  <pic:blipFill>
                    <a:blip r:embed="rId6" cstate="print"/>
                    <a:srcRect t="18799" b="17471"/>
                    <a:stretch>
                      <a:fillRect/>
                    </a:stretch>
                  </pic:blipFill>
                  <pic:spPr bwMode="auto">
                    <a:xfrm>
                      <a:off x="0" y="0"/>
                      <a:ext cx="2374679" cy="1712397"/>
                    </a:xfrm>
                    <a:prstGeom prst="rect">
                      <a:avLst/>
                    </a:prstGeom>
                    <a:noFill/>
                    <a:ln w="9525">
                      <a:noFill/>
                      <a:miter lim="800000"/>
                      <a:headEnd/>
                      <a:tailEnd/>
                    </a:ln>
                  </pic:spPr>
                </pic:pic>
              </a:graphicData>
            </a:graphic>
          </wp:inline>
        </w:drawing>
      </w:r>
      <w:r>
        <w:rPr>
          <w:noProof/>
          <w:sz w:val="28"/>
          <w:szCs w:val="28"/>
        </w:rPr>
        <w:drawing>
          <wp:inline distT="0" distB="0" distL="0" distR="0">
            <wp:extent cx="2383682" cy="1711928"/>
            <wp:effectExtent l="19050" t="0" r="0" b="0"/>
            <wp:docPr id="33" name="Рисунок 33" descr="20191112_13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91112_131449"/>
                    <pic:cNvPicPr>
                      <a:picLocks noChangeAspect="1" noChangeArrowheads="1"/>
                    </pic:cNvPicPr>
                  </pic:nvPicPr>
                  <pic:blipFill>
                    <a:blip r:embed="rId7" cstate="print"/>
                    <a:srcRect/>
                    <a:stretch>
                      <a:fillRect/>
                    </a:stretch>
                  </pic:blipFill>
                  <pic:spPr bwMode="auto">
                    <a:xfrm>
                      <a:off x="0" y="0"/>
                      <a:ext cx="2387263" cy="1714500"/>
                    </a:xfrm>
                    <a:prstGeom prst="rect">
                      <a:avLst/>
                    </a:prstGeom>
                    <a:noFill/>
                    <a:ln w="9525">
                      <a:noFill/>
                      <a:miter lim="800000"/>
                      <a:headEnd/>
                      <a:tailEnd/>
                    </a:ln>
                  </pic:spPr>
                </pic:pic>
              </a:graphicData>
            </a:graphic>
          </wp:inline>
        </w:drawing>
      </w:r>
    </w:p>
    <w:p w:rsidR="007F62BD" w:rsidRDefault="00BC1460" w:rsidP="00BC1460">
      <w:pPr>
        <w:pStyle w:val="a4"/>
        <w:shd w:val="clear" w:color="auto" w:fill="FFFFFF"/>
        <w:spacing w:before="0" w:beforeAutospacing="0" w:after="150" w:afterAutospacing="0"/>
        <w:jc w:val="both"/>
        <w:rPr>
          <w:sz w:val="28"/>
          <w:szCs w:val="28"/>
          <w:lang w:val="kk-KZ"/>
        </w:rPr>
      </w:pPr>
      <w:r w:rsidRPr="00DB7303">
        <w:rPr>
          <w:sz w:val="28"/>
          <w:szCs w:val="28"/>
          <w:lang w:val="kk-KZ"/>
        </w:rPr>
        <w:t>Оқушылар тегіс тапсырмаларын істеп өз ара бір бірінің жұмыстарын қарап қызығушылық танытты. Сабақ соңында барлығы тіккен кестеге жақсы баға алып қу</w:t>
      </w:r>
      <w:r w:rsidR="007F62BD">
        <w:rPr>
          <w:sz w:val="28"/>
          <w:szCs w:val="28"/>
          <w:lang w:val="kk-KZ"/>
        </w:rPr>
        <w:t>анышты көңілде сабақты аяқтады.</w:t>
      </w:r>
    </w:p>
    <w:p w:rsidR="006113A0" w:rsidRDefault="006113A0" w:rsidP="00BC1460">
      <w:pPr>
        <w:pStyle w:val="a4"/>
        <w:shd w:val="clear" w:color="auto" w:fill="FFFFFF"/>
        <w:spacing w:before="0" w:beforeAutospacing="0" w:after="150" w:afterAutospacing="0"/>
        <w:jc w:val="both"/>
        <w:rPr>
          <w:sz w:val="28"/>
          <w:szCs w:val="28"/>
          <w:lang w:val="kk-KZ"/>
        </w:rPr>
      </w:pPr>
      <w:r>
        <w:rPr>
          <w:sz w:val="28"/>
          <w:szCs w:val="28"/>
          <w:lang w:val="kk-KZ"/>
        </w:rPr>
        <w:t>Көркем еңбек сабақтарында оқушылар көптеген сур</w:t>
      </w:r>
      <w:r w:rsidR="00DD29DE">
        <w:rPr>
          <w:sz w:val="28"/>
          <w:szCs w:val="28"/>
          <w:lang w:val="kk-KZ"/>
        </w:rPr>
        <w:t>еттер салып әр тақырып бойынша к</w:t>
      </w:r>
      <w:r>
        <w:rPr>
          <w:sz w:val="28"/>
          <w:szCs w:val="28"/>
          <w:lang w:val="kk-KZ"/>
        </w:rPr>
        <w:t>өрмелер де ұйымдастырып отырамыз.</w:t>
      </w:r>
    </w:p>
    <w:p w:rsidR="006113A0" w:rsidRDefault="00063642" w:rsidP="00BC1460">
      <w:pPr>
        <w:pStyle w:val="a4"/>
        <w:shd w:val="clear" w:color="auto" w:fill="FFFFFF"/>
        <w:spacing w:before="0" w:beforeAutospacing="0" w:after="150" w:afterAutospacing="0"/>
        <w:jc w:val="both"/>
        <w:rPr>
          <w:sz w:val="28"/>
          <w:szCs w:val="28"/>
          <w:lang w:val="kk-KZ"/>
        </w:rPr>
      </w:pPr>
      <w:r>
        <w:rPr>
          <w:noProof/>
        </w:rPr>
        <w:drawing>
          <wp:inline distT="0" distB="0" distL="0" distR="0">
            <wp:extent cx="2813806" cy="2140085"/>
            <wp:effectExtent l="19050" t="0" r="5594" b="0"/>
            <wp:docPr id="9" name="Рисунок 1" descr="C:\Users\User\AppData\Local\Microsoft\Windows\Temporary Internet Files\Content.Word\IMG-2021010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10108-WA0039.jpg"/>
                    <pic:cNvPicPr>
                      <a:picLocks noChangeAspect="1" noChangeArrowheads="1"/>
                    </pic:cNvPicPr>
                  </pic:nvPicPr>
                  <pic:blipFill>
                    <a:blip r:embed="rId8" cstate="print"/>
                    <a:srcRect/>
                    <a:stretch>
                      <a:fillRect/>
                    </a:stretch>
                  </pic:blipFill>
                  <pic:spPr bwMode="auto">
                    <a:xfrm>
                      <a:off x="0" y="0"/>
                      <a:ext cx="2811507" cy="2138336"/>
                    </a:xfrm>
                    <a:prstGeom prst="rect">
                      <a:avLst/>
                    </a:prstGeom>
                    <a:noFill/>
                    <a:ln w="9525">
                      <a:noFill/>
                      <a:miter lim="800000"/>
                      <a:headEnd/>
                      <a:tailEnd/>
                    </a:ln>
                  </pic:spPr>
                </pic:pic>
              </a:graphicData>
            </a:graphic>
          </wp:inline>
        </w:drawing>
      </w:r>
      <w:r>
        <w:rPr>
          <w:noProof/>
        </w:rPr>
        <w:drawing>
          <wp:inline distT="0" distB="0" distL="0" distR="0">
            <wp:extent cx="2082120" cy="2140085"/>
            <wp:effectExtent l="19050" t="0" r="0" b="0"/>
            <wp:docPr id="10" name="Рисунок 7" descr="C:\Users\User\AppData\Local\Microsoft\Windows\Temporary Internet Files\Content.Word\IMG-2021010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10108-WA0043.jpg"/>
                    <pic:cNvPicPr>
                      <a:picLocks noChangeAspect="1" noChangeArrowheads="1"/>
                    </pic:cNvPicPr>
                  </pic:nvPicPr>
                  <pic:blipFill>
                    <a:blip r:embed="rId9" cstate="print"/>
                    <a:srcRect/>
                    <a:stretch>
                      <a:fillRect/>
                    </a:stretch>
                  </pic:blipFill>
                  <pic:spPr bwMode="auto">
                    <a:xfrm>
                      <a:off x="0" y="0"/>
                      <a:ext cx="2091217" cy="2149435"/>
                    </a:xfrm>
                    <a:prstGeom prst="rect">
                      <a:avLst/>
                    </a:prstGeom>
                    <a:noFill/>
                    <a:ln w="9525">
                      <a:noFill/>
                      <a:miter lim="800000"/>
                      <a:headEnd/>
                      <a:tailEnd/>
                    </a:ln>
                  </pic:spPr>
                </pic:pic>
              </a:graphicData>
            </a:graphic>
          </wp:inline>
        </w:drawing>
      </w:r>
    </w:p>
    <w:p w:rsidR="006113A0" w:rsidRDefault="007F62BD" w:rsidP="00BC1460">
      <w:pPr>
        <w:pStyle w:val="a4"/>
        <w:shd w:val="clear" w:color="auto" w:fill="FFFFFF"/>
        <w:spacing w:before="0" w:beforeAutospacing="0" w:after="150" w:afterAutospacing="0"/>
        <w:jc w:val="both"/>
        <w:rPr>
          <w:sz w:val="28"/>
          <w:szCs w:val="28"/>
          <w:lang w:val="kk-KZ"/>
        </w:rPr>
      </w:pPr>
      <w:r>
        <w:rPr>
          <w:noProof/>
        </w:rPr>
        <w:lastRenderedPageBreak/>
        <w:drawing>
          <wp:inline distT="0" distB="0" distL="0" distR="0">
            <wp:extent cx="1848661" cy="1546697"/>
            <wp:effectExtent l="19050" t="0" r="0" b="0"/>
            <wp:docPr id="4" name="Рисунок 4" descr="C:\Users\User\AppData\Local\Microsoft\Windows\Temporary Internet Files\Content.Word\IMG-2021010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210108-WA0040.jpg"/>
                    <pic:cNvPicPr>
                      <a:picLocks noChangeAspect="1" noChangeArrowheads="1"/>
                    </pic:cNvPicPr>
                  </pic:nvPicPr>
                  <pic:blipFill>
                    <a:blip r:embed="rId10" cstate="print"/>
                    <a:srcRect/>
                    <a:stretch>
                      <a:fillRect/>
                    </a:stretch>
                  </pic:blipFill>
                  <pic:spPr bwMode="auto">
                    <a:xfrm>
                      <a:off x="0" y="0"/>
                      <a:ext cx="1852917" cy="1550258"/>
                    </a:xfrm>
                    <a:prstGeom prst="rect">
                      <a:avLst/>
                    </a:prstGeom>
                    <a:noFill/>
                    <a:ln w="9525">
                      <a:noFill/>
                      <a:miter lim="800000"/>
                      <a:headEnd/>
                      <a:tailEnd/>
                    </a:ln>
                  </pic:spPr>
                </pic:pic>
              </a:graphicData>
            </a:graphic>
          </wp:inline>
        </w:drawing>
      </w:r>
      <w:r>
        <w:rPr>
          <w:noProof/>
        </w:rPr>
        <w:drawing>
          <wp:inline distT="0" distB="0" distL="0" distR="0">
            <wp:extent cx="2918700" cy="1546698"/>
            <wp:effectExtent l="19050" t="0" r="0" b="0"/>
            <wp:docPr id="3" name="Рисунок 16" descr="C:\Users\User\AppData\Local\Microsoft\Windows\Temporary Internet Files\Content.Word\IMG-2021010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10108-WA0050.jpg"/>
                    <pic:cNvPicPr>
                      <a:picLocks noChangeAspect="1" noChangeArrowheads="1"/>
                    </pic:cNvPicPr>
                  </pic:nvPicPr>
                  <pic:blipFill>
                    <a:blip r:embed="rId11" cstate="print"/>
                    <a:srcRect/>
                    <a:stretch>
                      <a:fillRect/>
                    </a:stretch>
                  </pic:blipFill>
                  <pic:spPr bwMode="auto">
                    <a:xfrm>
                      <a:off x="0" y="0"/>
                      <a:ext cx="2951740" cy="1564207"/>
                    </a:xfrm>
                    <a:prstGeom prst="rect">
                      <a:avLst/>
                    </a:prstGeom>
                    <a:noFill/>
                    <a:ln w="9525">
                      <a:noFill/>
                      <a:miter lim="800000"/>
                      <a:headEnd/>
                      <a:tailEnd/>
                    </a:ln>
                  </pic:spPr>
                </pic:pic>
              </a:graphicData>
            </a:graphic>
          </wp:inline>
        </w:drawing>
      </w:r>
    </w:p>
    <w:p w:rsidR="006113A0" w:rsidRDefault="007F62BD" w:rsidP="00BC1460">
      <w:pPr>
        <w:pStyle w:val="a4"/>
        <w:shd w:val="clear" w:color="auto" w:fill="FFFFFF"/>
        <w:spacing w:before="0" w:beforeAutospacing="0" w:after="150" w:afterAutospacing="0"/>
        <w:jc w:val="both"/>
        <w:rPr>
          <w:sz w:val="28"/>
          <w:szCs w:val="28"/>
          <w:lang w:val="kk-KZ"/>
        </w:rPr>
      </w:pPr>
      <w:r>
        <w:rPr>
          <w:sz w:val="28"/>
          <w:szCs w:val="28"/>
          <w:lang w:val="kk-KZ"/>
        </w:rPr>
        <w:t xml:space="preserve">                    </w:t>
      </w:r>
    </w:p>
    <w:p w:rsidR="007F62BD" w:rsidRDefault="007F62BD" w:rsidP="00BC1460">
      <w:pPr>
        <w:pStyle w:val="a4"/>
        <w:shd w:val="clear" w:color="auto" w:fill="FFFFFF"/>
        <w:spacing w:before="0" w:beforeAutospacing="0" w:after="150" w:afterAutospacing="0"/>
        <w:jc w:val="both"/>
        <w:rPr>
          <w:sz w:val="28"/>
          <w:szCs w:val="28"/>
          <w:lang w:val="kk-KZ"/>
        </w:rPr>
      </w:pPr>
      <w:r>
        <w:rPr>
          <w:noProof/>
        </w:rPr>
        <w:drawing>
          <wp:inline distT="0" distB="0" distL="0" distR="0">
            <wp:extent cx="2257223" cy="1126156"/>
            <wp:effectExtent l="19050" t="0" r="0" b="0"/>
            <wp:docPr id="11" name="Рисунок 10" descr="C:\Users\User\AppData\Local\Microsoft\Windows\Temporary Internet Files\Content.Word\IMG-2021010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10108-WA0042.jpg"/>
                    <pic:cNvPicPr>
                      <a:picLocks noChangeAspect="1" noChangeArrowheads="1"/>
                    </pic:cNvPicPr>
                  </pic:nvPicPr>
                  <pic:blipFill>
                    <a:blip r:embed="rId12" cstate="print"/>
                    <a:srcRect/>
                    <a:stretch>
                      <a:fillRect/>
                    </a:stretch>
                  </pic:blipFill>
                  <pic:spPr bwMode="auto">
                    <a:xfrm>
                      <a:off x="0" y="0"/>
                      <a:ext cx="2261341" cy="1128211"/>
                    </a:xfrm>
                    <a:prstGeom prst="rect">
                      <a:avLst/>
                    </a:prstGeom>
                    <a:noFill/>
                    <a:ln w="9525">
                      <a:noFill/>
                      <a:miter lim="800000"/>
                      <a:headEnd/>
                      <a:tailEnd/>
                    </a:ln>
                  </pic:spPr>
                </pic:pic>
              </a:graphicData>
            </a:graphic>
          </wp:inline>
        </w:drawing>
      </w:r>
      <w:r>
        <w:rPr>
          <w:noProof/>
        </w:rPr>
        <w:drawing>
          <wp:inline distT="0" distB="0" distL="0" distR="0">
            <wp:extent cx="2403137" cy="1118681"/>
            <wp:effectExtent l="19050" t="0" r="0" b="0"/>
            <wp:docPr id="14" name="Рисунок 13" descr="C:\Users\User\AppData\Local\Microsoft\Windows\Temporary Internet Files\Content.Word\IMG-2021010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210108-WA0041.jpg"/>
                    <pic:cNvPicPr>
                      <a:picLocks noChangeAspect="1" noChangeArrowheads="1"/>
                    </pic:cNvPicPr>
                  </pic:nvPicPr>
                  <pic:blipFill>
                    <a:blip r:embed="rId13" cstate="print"/>
                    <a:srcRect/>
                    <a:stretch>
                      <a:fillRect/>
                    </a:stretch>
                  </pic:blipFill>
                  <pic:spPr bwMode="auto">
                    <a:xfrm>
                      <a:off x="0" y="0"/>
                      <a:ext cx="2403137" cy="1118681"/>
                    </a:xfrm>
                    <a:prstGeom prst="rect">
                      <a:avLst/>
                    </a:prstGeom>
                    <a:noFill/>
                    <a:ln w="9525">
                      <a:noFill/>
                      <a:miter lim="800000"/>
                      <a:headEnd/>
                      <a:tailEnd/>
                    </a:ln>
                  </pic:spPr>
                </pic:pic>
              </a:graphicData>
            </a:graphic>
          </wp:inline>
        </w:drawing>
      </w:r>
    </w:p>
    <w:p w:rsidR="00BC1460" w:rsidRDefault="00BC1460" w:rsidP="00BC1460">
      <w:pPr>
        <w:pStyle w:val="a4"/>
        <w:shd w:val="clear" w:color="auto" w:fill="FFFFFF"/>
        <w:spacing w:before="0" w:beforeAutospacing="0" w:after="150" w:afterAutospacing="0"/>
        <w:jc w:val="both"/>
        <w:rPr>
          <w:lang w:val="kk-KZ"/>
        </w:rPr>
      </w:pPr>
    </w:p>
    <w:p w:rsidR="0076184D" w:rsidRDefault="00BC1460" w:rsidP="0076184D">
      <w:pPr>
        <w:rPr>
          <w:sz w:val="28"/>
          <w:szCs w:val="28"/>
          <w:lang w:val="kk-KZ"/>
        </w:rPr>
      </w:pPr>
      <w:r w:rsidRPr="008F73A6">
        <w:rPr>
          <w:sz w:val="28"/>
          <w:szCs w:val="28"/>
          <w:lang w:val="kk-KZ"/>
        </w:rPr>
        <w:t xml:space="preserve">Дене шынықтыру мұғалімдері Акубаев С.Т және Аубакиров   Ж.К   </w:t>
      </w:r>
      <w:r w:rsidRPr="006113A0">
        <w:rPr>
          <w:sz w:val="28"/>
          <w:szCs w:val="28"/>
          <w:lang w:val="kk-KZ"/>
        </w:rPr>
        <w:t xml:space="preserve"> </w:t>
      </w:r>
      <w:r w:rsidR="00A43EB4">
        <w:rPr>
          <w:sz w:val="28"/>
          <w:szCs w:val="28"/>
          <w:lang w:val="kk-KZ"/>
        </w:rPr>
        <w:t xml:space="preserve"> 7 «А» -8</w:t>
      </w:r>
      <w:r w:rsidRPr="008F73A6">
        <w:rPr>
          <w:sz w:val="28"/>
          <w:szCs w:val="28"/>
          <w:lang w:val="kk-KZ"/>
        </w:rPr>
        <w:t xml:space="preserve"> «А» сынып аралығында  волейбол ойнап «Жоғарыдан допты беру және допты қағып алу» деген тақырыпта өтті. </w:t>
      </w:r>
      <w:r w:rsidRPr="002F0308">
        <w:rPr>
          <w:sz w:val="28"/>
          <w:szCs w:val="28"/>
          <w:lang w:val="kk-KZ"/>
        </w:rPr>
        <w:t>Оқушыларды ең бірінші денелерін қалыпқа келтіру мақсатында жүгіртіп, түрлі жаттығулар жасатты. Сосын екі топқа бөліп қыздар мен ұлдар ойнады. Ойын жарыс тәріздес қызықты өтті. Мүғалімдер оқушылардың</w:t>
      </w:r>
      <w:r w:rsidRPr="008F73A6">
        <w:rPr>
          <w:sz w:val="28"/>
          <w:szCs w:val="28"/>
          <w:lang w:val="kk-KZ"/>
        </w:rPr>
        <w:t xml:space="preserve"> </w:t>
      </w:r>
      <w:r w:rsidRPr="002F0308">
        <w:rPr>
          <w:sz w:val="28"/>
          <w:szCs w:val="28"/>
          <w:lang w:val="kk-KZ"/>
        </w:rPr>
        <w:t>қателіктерін дер кезінде ескерту жасап айтып отырды. Соның арқасында ойын өте қызықты өтті. Қыздар да ұлдардан қалыспай ойнады. Оқушылардың ойнауына қарап мұғалімдердің балаларға берген білімін байқауға болатыны белгілі болды.</w:t>
      </w:r>
    </w:p>
    <w:p w:rsidR="0076184D" w:rsidRDefault="0076184D" w:rsidP="0076184D">
      <w:pPr>
        <w:rPr>
          <w:sz w:val="28"/>
          <w:szCs w:val="28"/>
          <w:lang w:val="kk-KZ"/>
        </w:rPr>
      </w:pPr>
    </w:p>
    <w:p w:rsidR="0076184D" w:rsidRDefault="0076184D" w:rsidP="0076184D">
      <w:pPr>
        <w:rPr>
          <w:sz w:val="28"/>
          <w:szCs w:val="28"/>
          <w:lang w:val="kk-KZ"/>
        </w:rPr>
      </w:pPr>
    </w:p>
    <w:p w:rsidR="0076184D" w:rsidRDefault="0076184D" w:rsidP="0076184D">
      <w:pPr>
        <w:rPr>
          <w:sz w:val="28"/>
          <w:szCs w:val="28"/>
          <w:lang w:val="kk-KZ"/>
        </w:rPr>
      </w:pPr>
    </w:p>
    <w:p w:rsidR="0076184D" w:rsidRDefault="0076184D" w:rsidP="0076184D">
      <w:pPr>
        <w:rPr>
          <w:sz w:val="28"/>
          <w:szCs w:val="28"/>
          <w:lang w:val="kk-KZ"/>
        </w:rPr>
      </w:pPr>
    </w:p>
    <w:p w:rsidR="0076184D" w:rsidRDefault="0076184D" w:rsidP="0076184D">
      <w:pPr>
        <w:rPr>
          <w:sz w:val="28"/>
          <w:szCs w:val="28"/>
          <w:lang w:val="kk-KZ"/>
        </w:rPr>
      </w:pPr>
      <w:r w:rsidRPr="0076184D">
        <w:rPr>
          <w:noProof/>
          <w:sz w:val="28"/>
          <w:szCs w:val="28"/>
        </w:rPr>
        <w:drawing>
          <wp:inline distT="0" distB="0" distL="0" distR="0">
            <wp:extent cx="2890445" cy="1994170"/>
            <wp:effectExtent l="19050" t="0" r="5155" b="0"/>
            <wp:docPr id="12" name="Рисунок 19" descr="C:\Users\User\AppData\Local\Microsoft\Windows\Temporary Internet Files\Content.Word\IMG-202101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210128-WA0007.jpg"/>
                    <pic:cNvPicPr>
                      <a:picLocks noChangeAspect="1" noChangeArrowheads="1"/>
                    </pic:cNvPicPr>
                  </pic:nvPicPr>
                  <pic:blipFill>
                    <a:blip r:embed="rId14" cstate="print"/>
                    <a:srcRect/>
                    <a:stretch>
                      <a:fillRect/>
                    </a:stretch>
                  </pic:blipFill>
                  <pic:spPr bwMode="auto">
                    <a:xfrm>
                      <a:off x="0" y="0"/>
                      <a:ext cx="2902753" cy="2002662"/>
                    </a:xfrm>
                    <a:prstGeom prst="rect">
                      <a:avLst/>
                    </a:prstGeom>
                    <a:noFill/>
                    <a:ln w="9525">
                      <a:noFill/>
                      <a:miter lim="800000"/>
                      <a:headEnd/>
                      <a:tailEnd/>
                    </a:ln>
                  </pic:spPr>
                </pic:pic>
              </a:graphicData>
            </a:graphic>
          </wp:inline>
        </w:drawing>
      </w:r>
      <w:r w:rsidRPr="0076184D">
        <w:rPr>
          <w:noProof/>
          <w:sz w:val="28"/>
          <w:szCs w:val="28"/>
        </w:rPr>
        <w:drawing>
          <wp:inline distT="0" distB="0" distL="0" distR="0">
            <wp:extent cx="2474986" cy="1994170"/>
            <wp:effectExtent l="19050" t="0" r="1514" b="0"/>
            <wp:docPr id="13" name="Рисунок 22" descr="C:\Users\User\AppData\Local\Microsoft\Windows\Temporary Internet Files\Content.Word\IMG-20201110-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20201110-WA0083.jpg"/>
                    <pic:cNvPicPr>
                      <a:picLocks noChangeAspect="1" noChangeArrowheads="1"/>
                    </pic:cNvPicPr>
                  </pic:nvPicPr>
                  <pic:blipFill>
                    <a:blip r:embed="rId15" cstate="print"/>
                    <a:srcRect/>
                    <a:stretch>
                      <a:fillRect/>
                    </a:stretch>
                  </pic:blipFill>
                  <pic:spPr bwMode="auto">
                    <a:xfrm>
                      <a:off x="0" y="0"/>
                      <a:ext cx="2495514" cy="2010710"/>
                    </a:xfrm>
                    <a:prstGeom prst="rect">
                      <a:avLst/>
                    </a:prstGeom>
                    <a:noFill/>
                    <a:ln w="9525">
                      <a:noFill/>
                      <a:miter lim="800000"/>
                      <a:headEnd/>
                      <a:tailEnd/>
                    </a:ln>
                  </pic:spPr>
                </pic:pic>
              </a:graphicData>
            </a:graphic>
          </wp:inline>
        </w:drawing>
      </w:r>
    </w:p>
    <w:p w:rsidR="0076184D" w:rsidRDefault="0076184D" w:rsidP="0076184D">
      <w:pPr>
        <w:rPr>
          <w:sz w:val="28"/>
          <w:szCs w:val="28"/>
          <w:lang w:val="kk-KZ"/>
        </w:rPr>
      </w:pPr>
    </w:p>
    <w:p w:rsidR="0076184D" w:rsidRDefault="0076184D" w:rsidP="0076184D">
      <w:pPr>
        <w:rPr>
          <w:sz w:val="28"/>
          <w:szCs w:val="28"/>
          <w:lang w:val="kk-KZ"/>
        </w:rPr>
      </w:pPr>
    </w:p>
    <w:p w:rsidR="0076184D" w:rsidRPr="0076184D" w:rsidRDefault="0076184D" w:rsidP="0076184D">
      <w:pPr>
        <w:rPr>
          <w:sz w:val="28"/>
          <w:szCs w:val="28"/>
          <w:lang w:val="kk-KZ"/>
        </w:rPr>
      </w:pPr>
      <w:r w:rsidRPr="0076184D">
        <w:rPr>
          <w:sz w:val="28"/>
          <w:szCs w:val="28"/>
          <w:lang w:val="kk-KZ"/>
        </w:rPr>
        <w:t>8- желтоқсан айында  Еленовка орта мектебінде  мектепішілік шахматтық турнир өтті.</w:t>
      </w:r>
      <w:r>
        <w:rPr>
          <w:sz w:val="28"/>
          <w:szCs w:val="28"/>
          <w:lang w:val="kk-KZ"/>
        </w:rPr>
        <w:t xml:space="preserve"> </w:t>
      </w:r>
      <w:r w:rsidRPr="0076184D">
        <w:rPr>
          <w:sz w:val="28"/>
          <w:szCs w:val="28"/>
          <w:lang w:val="kk-KZ"/>
        </w:rPr>
        <w:t xml:space="preserve">Осы іс – шараға 1»а»- 6 «а»  сынып оқушылары қатысты. Турнирға көрермендер де жиналды. Жақсы қызықты турлар болды. Бұл турда </w:t>
      </w:r>
      <w:r w:rsidRPr="0076184D">
        <w:rPr>
          <w:sz w:val="28"/>
          <w:szCs w:val="28"/>
          <w:lang w:val="kk-KZ"/>
        </w:rPr>
        <w:lastRenderedPageBreak/>
        <w:t>оқушылар өздерінің қызыты логикалық  ойлауын,жеңіп шығу жағдайларын қарастырды. Оқушылар қызыға қатысып жеңімпаздар да табылды.Жеңіп шыққан оқушылар аудандық турнинге 11- желтоқсанда барды. Оқушылар мадақтау қағаздарымен марапатталды.</w:t>
      </w:r>
    </w:p>
    <w:p w:rsidR="0076184D" w:rsidRPr="0076184D" w:rsidRDefault="0076184D" w:rsidP="0076184D">
      <w:pPr>
        <w:rPr>
          <w:sz w:val="28"/>
          <w:szCs w:val="28"/>
          <w:lang w:val="kk-KZ"/>
        </w:rPr>
      </w:pPr>
      <w:r>
        <w:rPr>
          <w:noProof/>
          <w:sz w:val="28"/>
          <w:szCs w:val="28"/>
        </w:rPr>
        <w:drawing>
          <wp:anchor distT="0" distB="0" distL="114300" distR="114300" simplePos="0" relativeHeight="251659264" behindDoc="0" locked="0" layoutInCell="1" allowOverlap="1">
            <wp:simplePos x="0" y="0"/>
            <wp:positionH relativeFrom="column">
              <wp:posOffset>164465</wp:posOffset>
            </wp:positionH>
            <wp:positionV relativeFrom="paragraph">
              <wp:posOffset>454660</wp:posOffset>
            </wp:positionV>
            <wp:extent cx="2062480" cy="1750695"/>
            <wp:effectExtent l="19050" t="0" r="0" b="0"/>
            <wp:wrapTopAndBottom/>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2062480" cy="1750695"/>
                    </a:xfrm>
                    <a:prstGeom prst="rect">
                      <a:avLst/>
                    </a:prstGeom>
                  </pic:spPr>
                </pic:pic>
              </a:graphicData>
            </a:graphic>
          </wp:anchor>
        </w:drawing>
      </w:r>
      <w:r>
        <w:rPr>
          <w:noProof/>
          <w:sz w:val="28"/>
          <w:szCs w:val="28"/>
        </w:rPr>
        <w:drawing>
          <wp:anchor distT="0" distB="0" distL="114300" distR="114300" simplePos="0" relativeHeight="251660288" behindDoc="0" locked="0" layoutInCell="1" allowOverlap="1">
            <wp:simplePos x="0" y="0"/>
            <wp:positionH relativeFrom="column">
              <wp:posOffset>3257550</wp:posOffset>
            </wp:positionH>
            <wp:positionV relativeFrom="paragraph">
              <wp:posOffset>405765</wp:posOffset>
            </wp:positionV>
            <wp:extent cx="2023745" cy="1741170"/>
            <wp:effectExtent l="19050" t="0" r="0" b="0"/>
            <wp:wrapTopAndBottom/>
            <wp:docPr id="5"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2023745" cy="1741170"/>
                    </a:xfrm>
                    <a:prstGeom prst="rect">
                      <a:avLst/>
                    </a:prstGeom>
                  </pic:spPr>
                </pic:pic>
              </a:graphicData>
            </a:graphic>
          </wp:anchor>
        </w:drawing>
      </w:r>
    </w:p>
    <w:p w:rsidR="0076184D" w:rsidRPr="0076184D" w:rsidRDefault="0076184D" w:rsidP="0076184D">
      <w:pPr>
        <w:rPr>
          <w:sz w:val="28"/>
          <w:szCs w:val="28"/>
          <w:lang w:val="kk-KZ"/>
        </w:rPr>
      </w:pPr>
    </w:p>
    <w:p w:rsidR="0076184D" w:rsidRDefault="0076184D" w:rsidP="0076184D">
      <w:pPr>
        <w:rPr>
          <w:lang w:val="kk-KZ"/>
        </w:rPr>
      </w:pPr>
    </w:p>
    <w:p w:rsidR="0076184D" w:rsidRDefault="0076184D" w:rsidP="0076184D">
      <w:pPr>
        <w:rPr>
          <w:lang w:val="kk-KZ"/>
        </w:rPr>
      </w:pPr>
    </w:p>
    <w:p w:rsidR="0076184D" w:rsidRDefault="0076184D" w:rsidP="0076184D">
      <w:pPr>
        <w:rPr>
          <w:lang w:val="kk-KZ"/>
        </w:rPr>
      </w:pPr>
      <w:r>
        <w:rPr>
          <w:noProof/>
        </w:rPr>
        <w:drawing>
          <wp:anchor distT="0" distB="0" distL="114300" distR="114300" simplePos="0" relativeHeight="251661312" behindDoc="0" locked="0" layoutInCell="1" allowOverlap="1">
            <wp:simplePos x="0" y="0"/>
            <wp:positionH relativeFrom="column">
              <wp:posOffset>-156845</wp:posOffset>
            </wp:positionH>
            <wp:positionV relativeFrom="paragraph">
              <wp:posOffset>184150</wp:posOffset>
            </wp:positionV>
            <wp:extent cx="2499995" cy="2071370"/>
            <wp:effectExtent l="19050" t="0" r="0" b="0"/>
            <wp:wrapTopAndBottom/>
            <wp:docPr id="1"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2499995" cy="2071370"/>
                    </a:xfrm>
                    <a:prstGeom prst="rect">
                      <a:avLst/>
                    </a:prstGeom>
                  </pic:spPr>
                </pic:pic>
              </a:graphicData>
            </a:graphic>
          </wp:anchor>
        </w:drawing>
      </w:r>
    </w:p>
    <w:p w:rsidR="0076184D" w:rsidRDefault="0076184D" w:rsidP="0076184D">
      <w:pPr>
        <w:rPr>
          <w:lang w:val="kk-KZ"/>
        </w:rPr>
      </w:pPr>
      <w:r>
        <w:rPr>
          <w:noProof/>
        </w:rPr>
        <w:drawing>
          <wp:anchor distT="0" distB="0" distL="114300" distR="114300" simplePos="0" relativeHeight="251662336" behindDoc="0" locked="0" layoutInCell="1" allowOverlap="1">
            <wp:simplePos x="0" y="0"/>
            <wp:positionH relativeFrom="column">
              <wp:posOffset>2868295</wp:posOffset>
            </wp:positionH>
            <wp:positionV relativeFrom="paragraph">
              <wp:posOffset>8890</wp:posOffset>
            </wp:positionV>
            <wp:extent cx="2723515" cy="2139950"/>
            <wp:effectExtent l="19050" t="0" r="635" b="0"/>
            <wp:wrapTopAndBottom/>
            <wp:docPr id="6"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2723515" cy="2139950"/>
                    </a:xfrm>
                    <a:prstGeom prst="rect">
                      <a:avLst/>
                    </a:prstGeom>
                  </pic:spPr>
                </pic:pic>
              </a:graphicData>
            </a:graphic>
          </wp:anchor>
        </w:drawing>
      </w:r>
    </w:p>
    <w:p w:rsidR="0076184D" w:rsidRPr="00BC1460" w:rsidRDefault="0076184D" w:rsidP="0076184D">
      <w:pPr>
        <w:rPr>
          <w:lang w:val="kk-KZ"/>
        </w:rPr>
      </w:pPr>
    </w:p>
    <w:p w:rsidR="004E6DF0" w:rsidRPr="00BC1460" w:rsidRDefault="004E6DF0" w:rsidP="00BC1460">
      <w:pPr>
        <w:rPr>
          <w:lang w:val="kk-KZ"/>
        </w:rPr>
      </w:pPr>
    </w:p>
    <w:sectPr w:rsidR="004E6DF0" w:rsidRPr="00BC1460" w:rsidSect="004E6D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BC1460"/>
    <w:rsid w:val="00063642"/>
    <w:rsid w:val="00117727"/>
    <w:rsid w:val="00461FDF"/>
    <w:rsid w:val="004E6DF0"/>
    <w:rsid w:val="00531C1F"/>
    <w:rsid w:val="005F4D06"/>
    <w:rsid w:val="006113A0"/>
    <w:rsid w:val="006E139D"/>
    <w:rsid w:val="007054EE"/>
    <w:rsid w:val="0076184D"/>
    <w:rsid w:val="007F62BD"/>
    <w:rsid w:val="00912660"/>
    <w:rsid w:val="009257EC"/>
    <w:rsid w:val="00A43EB4"/>
    <w:rsid w:val="00AA4475"/>
    <w:rsid w:val="00B124AB"/>
    <w:rsid w:val="00BC1460"/>
    <w:rsid w:val="00DA2359"/>
    <w:rsid w:val="00DD29DE"/>
    <w:rsid w:val="00FA079A"/>
    <w:rsid w:val="00FE62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46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BC1460"/>
    <w:pPr>
      <w:spacing w:after="0" w:line="240" w:lineRule="auto"/>
    </w:pPr>
    <w:rPr>
      <w:rFonts w:ascii="Calibri" w:eastAsia="Times New Roman" w:hAnsi="Calibri" w:cs="Times New Roman"/>
      <w:lang w:eastAsia="ru-RU"/>
    </w:rPr>
  </w:style>
  <w:style w:type="character" w:styleId="a3">
    <w:name w:val="Strong"/>
    <w:basedOn w:val="a0"/>
    <w:uiPriority w:val="22"/>
    <w:qFormat/>
    <w:rsid w:val="00BC1460"/>
    <w:rPr>
      <w:b/>
      <w:bCs/>
    </w:rPr>
  </w:style>
  <w:style w:type="paragraph" w:customStyle="1" w:styleId="2">
    <w:name w:val="Без интервала2"/>
    <w:rsid w:val="00BC1460"/>
    <w:pPr>
      <w:spacing w:after="0" w:line="240" w:lineRule="auto"/>
    </w:pPr>
    <w:rPr>
      <w:rFonts w:ascii="Calibri" w:eastAsia="Times New Roman" w:hAnsi="Calibri" w:cs="Times New Roman"/>
      <w:lang w:eastAsia="ru-RU"/>
    </w:rPr>
  </w:style>
  <w:style w:type="paragraph" w:styleId="a4">
    <w:name w:val="Normal (Web)"/>
    <w:basedOn w:val="a"/>
    <w:uiPriority w:val="99"/>
    <w:unhideWhenUsed/>
    <w:rsid w:val="00BC1460"/>
    <w:pPr>
      <w:spacing w:before="100" w:beforeAutospacing="1" w:after="100" w:afterAutospacing="1"/>
    </w:pPr>
  </w:style>
  <w:style w:type="paragraph" w:styleId="a5">
    <w:name w:val="Balloon Text"/>
    <w:basedOn w:val="a"/>
    <w:link w:val="a6"/>
    <w:uiPriority w:val="99"/>
    <w:semiHidden/>
    <w:unhideWhenUsed/>
    <w:rsid w:val="00BC1460"/>
    <w:rPr>
      <w:rFonts w:ascii="Tahoma" w:hAnsi="Tahoma" w:cs="Tahoma"/>
      <w:sz w:val="16"/>
      <w:szCs w:val="16"/>
    </w:rPr>
  </w:style>
  <w:style w:type="character" w:customStyle="1" w:styleId="a6">
    <w:name w:val="Текст выноски Знак"/>
    <w:basedOn w:val="a0"/>
    <w:link w:val="a5"/>
    <w:uiPriority w:val="99"/>
    <w:semiHidden/>
    <w:rsid w:val="00BC146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5</Pages>
  <Words>970</Words>
  <Characters>5530</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2021-02-02T17:00:00Z</dcterms:created>
  <dcterms:modified xsi:type="dcterms:W3CDTF">2021-02-03T06:42:00Z</dcterms:modified>
</cp:coreProperties>
</file>